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A" w:rsidRPr="00333388" w:rsidRDefault="00533B2A" w:rsidP="00533B2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33388">
        <w:rPr>
          <w:rFonts w:ascii="Arial" w:hAnsi="Arial" w:cs="Arial"/>
          <w:b/>
          <w:sz w:val="22"/>
          <w:szCs w:val="22"/>
        </w:rPr>
        <w:t>Opsta bolnica Pirot</w:t>
      </w:r>
    </w:p>
    <w:p w:rsidR="00533B2A" w:rsidRPr="00333388" w:rsidRDefault="004727B4" w:rsidP="00533B2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>Broj:</w:t>
      </w:r>
      <w:r w:rsidR="00960E19">
        <w:rPr>
          <w:rFonts w:ascii="Arial" w:hAnsi="Arial" w:cs="Arial"/>
          <w:b/>
          <w:sz w:val="22"/>
          <w:szCs w:val="22"/>
        </w:rPr>
        <w:t>05-700-0/1</w:t>
      </w:r>
    </w:p>
    <w:p w:rsidR="00533B2A" w:rsidRDefault="00960E19" w:rsidP="00533B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30.11.2022.godine</w:t>
      </w:r>
    </w:p>
    <w:p w:rsidR="0006748E" w:rsidRDefault="0006748E" w:rsidP="00533B2A">
      <w:pPr>
        <w:rPr>
          <w:rFonts w:ascii="Arial" w:hAnsi="Arial" w:cs="Arial"/>
          <w:b/>
          <w:sz w:val="22"/>
          <w:szCs w:val="22"/>
        </w:rPr>
      </w:pPr>
    </w:p>
    <w:p w:rsidR="00533B2A" w:rsidRPr="00333388" w:rsidRDefault="00533B2A" w:rsidP="00533B2A">
      <w:pPr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P I R O T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>Poziv za podnošenje ponuda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B93F70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Naziv i adresa naručioca: </w:t>
      </w:r>
      <w:r w:rsidRPr="00333388">
        <w:rPr>
          <w:rFonts w:ascii="Arial" w:hAnsi="Arial" w:cs="Arial"/>
          <w:sz w:val="22"/>
          <w:szCs w:val="22"/>
        </w:rPr>
        <w:t>Opšta bolnica Pirot, ul. V</w:t>
      </w:r>
      <w:r w:rsidR="00B93F70">
        <w:rPr>
          <w:rFonts w:ascii="Arial" w:hAnsi="Arial" w:cs="Arial"/>
          <w:sz w:val="22"/>
          <w:szCs w:val="22"/>
        </w:rPr>
        <w:t>ojvode Momčila bb, 18300 Pirot.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Internet adresa: </w:t>
      </w:r>
      <w:hyperlink r:id="rId8" w:history="1">
        <w:r w:rsidRPr="00333388">
          <w:rPr>
            <w:rStyle w:val="Hyperlink"/>
            <w:rFonts w:ascii="Arial" w:hAnsi="Arial" w:cs="Arial"/>
            <w:sz w:val="22"/>
            <w:szCs w:val="22"/>
          </w:rPr>
          <w:t>www.pibolnica.rs</w:t>
        </w:r>
      </w:hyperlink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Vrsta naručioca: </w:t>
      </w:r>
      <w:r w:rsidRPr="00333388">
        <w:rPr>
          <w:rFonts w:ascii="Arial" w:hAnsi="Arial" w:cs="Arial"/>
          <w:sz w:val="22"/>
          <w:szCs w:val="22"/>
        </w:rPr>
        <w:t>zdravstvo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Predmet javne nabavke: </w:t>
      </w:r>
      <w:r w:rsidRPr="00333388">
        <w:rPr>
          <w:rFonts w:ascii="Arial" w:hAnsi="Arial" w:cs="Arial"/>
          <w:sz w:val="22"/>
          <w:szCs w:val="22"/>
        </w:rPr>
        <w:t>usluge- Ispitivanje liftova</w:t>
      </w:r>
    </w:p>
    <w:p w:rsidR="006D1F88" w:rsidRPr="00333388" w:rsidRDefault="006D1F88" w:rsidP="00333388">
      <w:pPr>
        <w:jc w:val="both"/>
        <w:rPr>
          <w:rFonts w:ascii="Arial" w:hAnsi="Arial" w:cs="Arial"/>
          <w:bCs/>
          <w:sz w:val="22"/>
          <w:szCs w:val="22"/>
        </w:rPr>
      </w:pPr>
    </w:p>
    <w:p w:rsidR="006D1F88" w:rsidRPr="00892C67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892C67">
        <w:rPr>
          <w:rFonts w:ascii="Arial" w:hAnsi="Arial" w:cs="Arial"/>
          <w:noProof/>
          <w:sz w:val="22"/>
          <w:szCs w:val="22"/>
          <w:lang w:val="sr-Cyrl-CS"/>
        </w:rPr>
        <w:t xml:space="preserve">Pokreće se 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>postup</w:t>
      </w:r>
      <w:r w:rsidRPr="00892C67">
        <w:rPr>
          <w:rFonts w:ascii="Arial" w:hAnsi="Arial" w:cs="Arial"/>
          <w:noProof/>
          <w:sz w:val="22"/>
          <w:szCs w:val="22"/>
        </w:rPr>
        <w:t>a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>k  nabavke</w:t>
      </w:r>
      <w:r w:rsidR="00533B2A">
        <w:rPr>
          <w:rFonts w:ascii="Arial" w:hAnsi="Arial" w:cs="Arial"/>
          <w:noProof/>
          <w:sz w:val="22"/>
          <w:szCs w:val="22"/>
          <w:lang w:val="sr-Latn-CS"/>
        </w:rPr>
        <w:t xml:space="preserve"> u skladu sa </w:t>
      </w:r>
      <w:r w:rsidR="00533B2A" w:rsidRPr="00892C67">
        <w:rPr>
          <w:rFonts w:ascii="Arial" w:hAnsi="Arial" w:cs="Arial"/>
          <w:sz w:val="22"/>
          <w:szCs w:val="22"/>
          <w:lang w:val="sr-Latn-CS"/>
        </w:rPr>
        <w:t xml:space="preserve">čl. </w:t>
      </w:r>
      <w:r w:rsidR="00533B2A">
        <w:rPr>
          <w:rFonts w:ascii="Arial" w:hAnsi="Arial" w:cs="Arial"/>
          <w:sz w:val="22"/>
          <w:szCs w:val="22"/>
        </w:rPr>
        <w:t>27</w:t>
      </w:r>
      <w:r w:rsidR="00533B2A" w:rsidRPr="00892C67">
        <w:rPr>
          <w:rFonts w:ascii="Arial" w:hAnsi="Arial" w:cs="Arial"/>
          <w:sz w:val="22"/>
          <w:szCs w:val="22"/>
          <w:lang w:val="sr-Latn-CS"/>
        </w:rPr>
        <w:t>.</w:t>
      </w:r>
      <w:r w:rsidR="00533B2A">
        <w:rPr>
          <w:rFonts w:ascii="Arial" w:hAnsi="Arial" w:cs="Arial"/>
          <w:sz w:val="22"/>
          <w:szCs w:val="22"/>
          <w:lang w:val="sr-Latn-CS"/>
        </w:rPr>
        <w:t xml:space="preserve"> ZJN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533B2A">
        <w:rPr>
          <w:rFonts w:ascii="Arial" w:hAnsi="Arial" w:cs="Arial"/>
          <w:noProof/>
          <w:sz w:val="22"/>
          <w:szCs w:val="22"/>
          <w:lang w:val="sr-Latn-CS"/>
        </w:rPr>
        <w:t>(„</w:t>
      </w:r>
      <w:r w:rsidR="00533B2A">
        <w:rPr>
          <w:rFonts w:ascii="Arial" w:hAnsi="Arial" w:cs="Arial"/>
          <w:sz w:val="22"/>
          <w:szCs w:val="22"/>
          <w:lang w:val="en-GB"/>
        </w:rPr>
        <w:t>Sl.gl.RS” 91/2019)</w:t>
      </w:r>
    </w:p>
    <w:p w:rsidR="006D1F88" w:rsidRPr="00892C67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Redni broj </w:t>
      </w:r>
      <w:r w:rsidRPr="00892C67">
        <w:rPr>
          <w:rFonts w:ascii="Arial" w:hAnsi="Arial" w:cs="Arial"/>
          <w:noProof/>
          <w:sz w:val="22"/>
          <w:szCs w:val="22"/>
          <w:lang w:val="sr-Cyrl-CS"/>
        </w:rPr>
        <w:t xml:space="preserve"> nabavke u planu nabavki: </w:t>
      </w:r>
      <w:r w:rsidR="00B93F70">
        <w:rPr>
          <w:rFonts w:ascii="Arial" w:hAnsi="Arial" w:cs="Arial"/>
          <w:sz w:val="22"/>
          <w:szCs w:val="22"/>
          <w:lang w:val="sr-Latn-CS"/>
        </w:rPr>
        <w:t>1</w:t>
      </w:r>
      <w:r w:rsidR="00362574">
        <w:rPr>
          <w:rFonts w:ascii="Arial" w:hAnsi="Arial" w:cs="Arial"/>
          <w:sz w:val="22"/>
          <w:szCs w:val="22"/>
          <w:lang w:val="sr-Latn-CS"/>
        </w:rPr>
        <w:t>5</w:t>
      </w:r>
      <w:r w:rsidR="004727B4">
        <w:rPr>
          <w:rFonts w:ascii="Arial" w:hAnsi="Arial" w:cs="Arial"/>
          <w:sz w:val="22"/>
          <w:szCs w:val="22"/>
          <w:lang w:val="sr-Latn-CS"/>
        </w:rPr>
        <w:t>/2022</w:t>
      </w:r>
    </w:p>
    <w:p w:rsidR="006D1F88" w:rsidRDefault="006D1F88" w:rsidP="006D1F88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  <w:r w:rsidRPr="00892C67">
        <w:rPr>
          <w:rFonts w:ascii="Arial" w:hAnsi="Arial" w:cs="Arial"/>
          <w:noProof/>
          <w:sz w:val="22"/>
          <w:szCs w:val="22"/>
          <w:lang w:val="sr-Cyrl-CS"/>
        </w:rPr>
        <w:t xml:space="preserve">Predmet </w:t>
      </w:r>
      <w:r>
        <w:rPr>
          <w:rFonts w:ascii="Arial" w:hAnsi="Arial" w:cs="Arial"/>
          <w:noProof/>
          <w:sz w:val="22"/>
          <w:szCs w:val="22"/>
        </w:rPr>
        <w:t xml:space="preserve"> na</w:t>
      </w:r>
      <w:r w:rsidRPr="00892C67">
        <w:rPr>
          <w:rFonts w:ascii="Arial" w:hAnsi="Arial" w:cs="Arial"/>
          <w:noProof/>
          <w:sz w:val="22"/>
          <w:szCs w:val="22"/>
          <w:lang w:val="sr-Cyrl-CS"/>
        </w:rPr>
        <w:t>bavke</w:t>
      </w:r>
      <w:r w:rsidRPr="00892C67">
        <w:rPr>
          <w:rFonts w:ascii="Arial" w:hAnsi="Arial" w:cs="Arial"/>
          <w:noProof/>
          <w:sz w:val="22"/>
          <w:szCs w:val="22"/>
          <w:lang w:val="sr-Latn-CS"/>
        </w:rPr>
        <w:t xml:space="preserve">: </w:t>
      </w:r>
      <w:r>
        <w:rPr>
          <w:rFonts w:ascii="Arial" w:hAnsi="Arial" w:cs="Arial"/>
          <w:sz w:val="22"/>
          <w:szCs w:val="22"/>
          <w:lang w:val="sr-Latn-CS"/>
        </w:rPr>
        <w:t>usluge</w:t>
      </w:r>
      <w:r w:rsidRPr="00892C6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–</w:t>
      </w:r>
      <w:r w:rsidRPr="00892C67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04CC8">
        <w:rPr>
          <w:rFonts w:ascii="Arial" w:hAnsi="Arial" w:cs="Arial"/>
          <w:b/>
          <w:sz w:val="22"/>
          <w:szCs w:val="22"/>
          <w:lang w:val="sr-Latn-CS"/>
        </w:rPr>
        <w:t>Usluge ispitivanja liftova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60C4D">
        <w:rPr>
          <w:rFonts w:ascii="Arial" w:hAnsi="Arial" w:cs="Arial"/>
          <w:noProof/>
          <w:sz w:val="22"/>
          <w:szCs w:val="22"/>
          <w:lang w:val="sr-Latn-CS"/>
        </w:rPr>
        <w:t>u Opštoj bolnici Pirot</w:t>
      </w:r>
      <w:r>
        <w:rPr>
          <w:rFonts w:ascii="Arial" w:hAnsi="Arial" w:cs="Arial"/>
          <w:noProof/>
          <w:sz w:val="22"/>
          <w:szCs w:val="22"/>
          <w:lang w:val="sr-Latn-CS"/>
        </w:rPr>
        <w:t>.</w:t>
      </w:r>
    </w:p>
    <w:p w:rsidR="006D1F88" w:rsidRPr="00892C67" w:rsidRDefault="006D1F88" w:rsidP="006D1F88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  <w:r w:rsidRPr="004B369D">
        <w:rPr>
          <w:rFonts w:ascii="Arial" w:hAnsi="Arial" w:cs="Arial"/>
          <w:noProof/>
          <w:sz w:val="22"/>
          <w:szCs w:val="22"/>
          <w:lang w:val="sr-Cyrl-CS"/>
        </w:rPr>
        <w:t xml:space="preserve">ORN: </w:t>
      </w:r>
      <w:hyperlink r:id="rId9" w:tooltip="71000000 - Архитектонске, грађевинске, инжењерске и инспекцијске услуге " w:history="1">
        <w:r w:rsidRPr="004B369D">
          <w:rPr>
            <w:rStyle w:val="Hyperlink"/>
            <w:rFonts w:ascii="Arial" w:hAnsi="Arial" w:cs="Arial"/>
            <w:noProof/>
            <w:sz w:val="22"/>
            <w:szCs w:val="22"/>
            <w:lang w:val="sr-Cyrl-CS"/>
          </w:rPr>
          <w:t>71000000 - Arhitektonske, građevinske, inženjerske i inspekcijske usluge</w:t>
        </w:r>
      </w:hyperlink>
    </w:p>
    <w:p w:rsidR="006D1F88" w:rsidRPr="00892C67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892C67">
        <w:rPr>
          <w:rFonts w:ascii="Arial" w:hAnsi="Arial" w:cs="Arial"/>
          <w:sz w:val="22"/>
          <w:szCs w:val="22"/>
        </w:rPr>
        <w:t>-Nabavka nije oblikovana po partijama.</w:t>
      </w:r>
    </w:p>
    <w:p w:rsidR="006D1F88" w:rsidRPr="00892C67" w:rsidRDefault="006D1F88" w:rsidP="006D1F88">
      <w:pPr>
        <w:tabs>
          <w:tab w:val="left" w:leader="underscore" w:pos="5670"/>
        </w:tabs>
        <w:jc w:val="both"/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</w:pPr>
      <w:r w:rsidRPr="00892C67">
        <w:rPr>
          <w:rFonts w:ascii="Arial" w:hAnsi="Arial" w:cs="Arial"/>
          <w:bCs/>
          <w:noProof/>
          <w:color w:val="2D2D2D"/>
          <w:sz w:val="22"/>
          <w:szCs w:val="22"/>
        </w:rPr>
        <w:t>-</w:t>
      </w:r>
      <w:r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Procenjena vrednost </w:t>
      </w:r>
      <w:r w:rsidRPr="00892C67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nabavke</w:t>
      </w:r>
      <w:r w:rsidRPr="00892C67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 xml:space="preserve">: </w:t>
      </w:r>
      <w:r w:rsidR="00362574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41</w:t>
      </w:r>
      <w:r w:rsidRPr="00892C67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.</w:t>
      </w:r>
      <w:r w:rsidR="00362574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3</w:t>
      </w:r>
      <w:r w:rsidR="00B93F70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00</w:t>
      </w:r>
      <w:r w:rsidRPr="00892C67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,</w:t>
      </w:r>
      <w:r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00</w:t>
      </w:r>
      <w:r w:rsidRPr="00892C67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Kriterijum za dodelu ugovora je: </w:t>
      </w:r>
      <w:r w:rsidRPr="00333388">
        <w:rPr>
          <w:rFonts w:ascii="Arial" w:hAnsi="Arial" w:cs="Arial"/>
          <w:sz w:val="22"/>
          <w:szCs w:val="22"/>
        </w:rPr>
        <w:t>Najniža ponuđena cena</w:t>
      </w:r>
    </w:p>
    <w:p w:rsidR="00333388" w:rsidRP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 xml:space="preserve">Način preuzimanja konkursne dokumentacije: </w:t>
      </w:r>
      <w:r w:rsidR="00533B2A" w:rsidRPr="00533B2A">
        <w:rPr>
          <w:rFonts w:ascii="Arial" w:hAnsi="Arial" w:cs="Arial"/>
          <w:sz w:val="22"/>
          <w:szCs w:val="22"/>
        </w:rPr>
        <w:t>Poziv za podnošenje ponuda</w:t>
      </w:r>
      <w:r w:rsidR="00533B2A">
        <w:rPr>
          <w:rFonts w:ascii="Arial" w:hAnsi="Arial" w:cs="Arial"/>
          <w:b/>
          <w:sz w:val="22"/>
          <w:szCs w:val="22"/>
        </w:rPr>
        <w:t xml:space="preserve"> </w:t>
      </w:r>
      <w:r w:rsidRPr="00333388">
        <w:rPr>
          <w:rFonts w:ascii="Arial" w:hAnsi="Arial" w:cs="Arial"/>
          <w:sz w:val="22"/>
          <w:szCs w:val="22"/>
        </w:rPr>
        <w:t>se putem e-maila</w:t>
      </w:r>
      <w:r w:rsidR="00533B2A">
        <w:rPr>
          <w:rFonts w:ascii="Arial" w:hAnsi="Arial" w:cs="Arial"/>
          <w:sz w:val="22"/>
          <w:szCs w:val="22"/>
        </w:rPr>
        <w:t xml:space="preserve"> dostavlja potencijalnim ponuđačima. </w:t>
      </w:r>
      <w:r w:rsidRPr="00333388">
        <w:rPr>
          <w:rFonts w:ascii="Arial" w:hAnsi="Arial" w:cs="Arial"/>
          <w:sz w:val="22"/>
          <w:szCs w:val="22"/>
        </w:rPr>
        <w:t xml:space="preserve"> </w:t>
      </w:r>
    </w:p>
    <w:p w:rsidR="00333388" w:rsidRP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B93F70" w:rsidRPr="00AB37C7" w:rsidRDefault="00333388" w:rsidP="00B93F70">
      <w:pPr>
        <w:rPr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</w:rPr>
        <w:t>Način podnošenja ponude i rok:</w:t>
      </w:r>
      <w:r w:rsidR="00B93F70" w:rsidRPr="00AB37C7">
        <w:rPr>
          <w:sz w:val="22"/>
          <w:szCs w:val="22"/>
          <w:lang w:val="sr-Cyrl-CS"/>
        </w:rPr>
        <w:t xml:space="preserve"> Ponude sa pripadajućom dokumentacijom, </w:t>
      </w:r>
      <w:r w:rsidR="00B93F70" w:rsidRPr="00AB37C7">
        <w:rPr>
          <w:sz w:val="22"/>
          <w:szCs w:val="22"/>
        </w:rPr>
        <w:t>mogu se dostavaiti:</w:t>
      </w:r>
    </w:p>
    <w:p w:rsidR="00B93F70" w:rsidRPr="00AB37C7" w:rsidRDefault="00B93F70" w:rsidP="00B93F70">
      <w:pPr>
        <w:rPr>
          <w:sz w:val="22"/>
          <w:szCs w:val="22"/>
        </w:rPr>
      </w:pPr>
    </w:p>
    <w:p w:rsidR="00B93F70" w:rsidRPr="00B93F70" w:rsidRDefault="00B93F70" w:rsidP="00B93F7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93F70">
        <w:rPr>
          <w:rFonts w:ascii="Times New Roman" w:hAnsi="Times New Roman"/>
          <w:b/>
          <w:sz w:val="22"/>
          <w:szCs w:val="22"/>
        </w:rPr>
        <w:t>Putem pošte,</w:t>
      </w:r>
      <w:r w:rsidRPr="00B93F70">
        <w:rPr>
          <w:rFonts w:ascii="Times New Roman" w:hAnsi="Times New Roman"/>
          <w:sz w:val="22"/>
          <w:szCs w:val="22"/>
          <w:lang w:val="sr-Cyrl-CS"/>
        </w:rPr>
        <w:t xml:space="preserve"> u zatvorenoj i zapečaćenoj koverti na adresu naručioca</w:t>
      </w:r>
      <w:r w:rsidRPr="00B93F70">
        <w:rPr>
          <w:rFonts w:ascii="Times New Roman" w:hAnsi="Times New Roman"/>
          <w:sz w:val="22"/>
          <w:szCs w:val="22"/>
        </w:rPr>
        <w:t>:</w:t>
      </w:r>
    </w:p>
    <w:p w:rsidR="00B93F70" w:rsidRPr="00AB37C7" w:rsidRDefault="00B93F70" w:rsidP="00B93F70">
      <w:pPr>
        <w:rPr>
          <w:sz w:val="22"/>
          <w:szCs w:val="22"/>
        </w:rPr>
      </w:pPr>
    </w:p>
    <w:p w:rsidR="00B93F70" w:rsidRPr="00AB37C7" w:rsidRDefault="00B93F70" w:rsidP="00B93F70">
      <w:pPr>
        <w:rPr>
          <w:sz w:val="22"/>
          <w:szCs w:val="22"/>
        </w:rPr>
      </w:pPr>
      <w:r w:rsidRPr="00AB37C7">
        <w:rPr>
          <w:sz w:val="22"/>
          <w:szCs w:val="22"/>
          <w:lang w:val="sr-Cyrl-CS"/>
        </w:rPr>
        <w:t xml:space="preserve"> </w:t>
      </w:r>
      <w:r w:rsidRPr="00AB37C7">
        <w:rPr>
          <w:sz w:val="22"/>
          <w:szCs w:val="22"/>
        </w:rPr>
        <w:t xml:space="preserve">Opšta bolnica Pirot, adresa:Vojvode Momčila bb – Pirot, Pisarnica OB Pirot, kancelarija UP broj 1, sa obaveznom naznakom na licu koverte: </w:t>
      </w:r>
    </w:p>
    <w:p w:rsidR="00B93F70" w:rsidRPr="00AB37C7" w:rsidRDefault="00B93F70" w:rsidP="00B93F70">
      <w:pPr>
        <w:rPr>
          <w:sz w:val="22"/>
          <w:szCs w:val="22"/>
        </w:rPr>
      </w:pPr>
      <w:r w:rsidRPr="00AB37C7">
        <w:rPr>
          <w:sz w:val="22"/>
          <w:szCs w:val="22"/>
        </w:rPr>
        <w:t xml:space="preserve">„Ne </w:t>
      </w:r>
      <w:r>
        <w:rPr>
          <w:sz w:val="22"/>
          <w:szCs w:val="22"/>
        </w:rPr>
        <w:t>otvarati  – Narudzbenica broj 1</w:t>
      </w:r>
      <w:r w:rsidR="00362574">
        <w:rPr>
          <w:sz w:val="22"/>
          <w:szCs w:val="22"/>
        </w:rPr>
        <w:t>5</w:t>
      </w:r>
      <w:r w:rsidRPr="00AB37C7">
        <w:rPr>
          <w:sz w:val="22"/>
          <w:szCs w:val="22"/>
        </w:rPr>
        <w:t>/202</w:t>
      </w:r>
      <w:r w:rsidR="00362574">
        <w:rPr>
          <w:sz w:val="22"/>
          <w:szCs w:val="22"/>
        </w:rPr>
        <w:t>2</w:t>
      </w:r>
      <w:r w:rsidRPr="00AB37C7">
        <w:rPr>
          <w:sz w:val="22"/>
          <w:szCs w:val="22"/>
        </w:rPr>
        <w:t xml:space="preserve"> , nabavka usluge – </w:t>
      </w:r>
      <w:r w:rsidRPr="00AB37C7">
        <w:rPr>
          <w:b/>
          <w:sz w:val="22"/>
          <w:szCs w:val="22"/>
          <w:lang w:val="sr-Latn-CS"/>
        </w:rPr>
        <w:t xml:space="preserve">Ispitivanje </w:t>
      </w:r>
      <w:r>
        <w:rPr>
          <w:b/>
          <w:sz w:val="22"/>
          <w:szCs w:val="22"/>
          <w:lang w:val="sr-Latn-CS"/>
        </w:rPr>
        <w:t>liftova</w:t>
      </w:r>
      <w:r w:rsidRPr="00AB37C7">
        <w:rPr>
          <w:sz w:val="22"/>
          <w:szCs w:val="22"/>
        </w:rPr>
        <w:t>“ ;</w:t>
      </w:r>
    </w:p>
    <w:p w:rsidR="00B93F70" w:rsidRPr="00AB37C7" w:rsidRDefault="00B93F70" w:rsidP="00B93F7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 w:eastAsia="hr-HR"/>
        </w:rPr>
      </w:pPr>
      <w:r w:rsidRPr="00AB37C7">
        <w:rPr>
          <w:rFonts w:ascii="Times New Roman" w:hAnsi="Times New Roman"/>
          <w:b/>
          <w:sz w:val="22"/>
          <w:szCs w:val="22"/>
          <w:lang w:val="hr-HR" w:eastAsia="hr-HR"/>
        </w:rPr>
        <w:t>Lično</w:t>
      </w:r>
      <w:r w:rsidRPr="00AB37C7">
        <w:rPr>
          <w:rFonts w:ascii="Times New Roman" w:hAnsi="Times New Roman"/>
          <w:sz w:val="22"/>
          <w:szCs w:val="22"/>
          <w:lang w:val="hr-HR" w:eastAsia="hr-HR"/>
        </w:rPr>
        <w:t>, preko pisarnice naručioca. Na poleđini koverte obavezno navesti naziv, adresu, broj telefona i faksa ponuđača, kao i ime osobe za kontakt i e-mail adresu;</w:t>
      </w:r>
    </w:p>
    <w:p w:rsidR="00B93F70" w:rsidRPr="00AB37C7" w:rsidRDefault="00B93F70" w:rsidP="00B93F7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 w:eastAsia="hr-HR"/>
        </w:rPr>
      </w:pPr>
      <w:r w:rsidRPr="00AB37C7">
        <w:rPr>
          <w:rFonts w:ascii="Times New Roman" w:hAnsi="Times New Roman"/>
          <w:b/>
          <w:sz w:val="22"/>
          <w:szCs w:val="22"/>
          <w:lang w:val="hr-HR" w:eastAsia="hr-HR"/>
        </w:rPr>
        <w:t>Putem mejla</w:t>
      </w:r>
      <w:r w:rsidRPr="00AB37C7">
        <w:rPr>
          <w:rFonts w:ascii="Times New Roman" w:hAnsi="Times New Roman"/>
          <w:sz w:val="22"/>
          <w:szCs w:val="22"/>
          <w:lang w:val="hr-HR" w:eastAsia="hr-HR"/>
        </w:rPr>
        <w:t>, na adresu: javne.nabavke@pibolnica.rs;</w:t>
      </w:r>
    </w:p>
    <w:p w:rsidR="00B93F70" w:rsidRPr="00AB37C7" w:rsidRDefault="00B93F70" w:rsidP="00B93F70">
      <w:pPr>
        <w:rPr>
          <w:sz w:val="22"/>
          <w:szCs w:val="22"/>
        </w:rPr>
      </w:pPr>
    </w:p>
    <w:p w:rsidR="00333388" w:rsidRPr="00533B2A" w:rsidRDefault="00333388" w:rsidP="00B93F70">
      <w:pPr>
        <w:rPr>
          <w:rFonts w:ascii="Arial" w:hAnsi="Arial" w:cs="Arial"/>
          <w:b/>
          <w:sz w:val="22"/>
          <w:szCs w:val="22"/>
        </w:rPr>
      </w:pPr>
      <w:r w:rsidRPr="00533B2A">
        <w:rPr>
          <w:rFonts w:ascii="Arial" w:hAnsi="Arial" w:cs="Arial"/>
          <w:b/>
          <w:sz w:val="22"/>
          <w:szCs w:val="22"/>
        </w:rPr>
        <w:t xml:space="preserve">Mesto, vreme i način otvaranja ponuda: </w:t>
      </w:r>
    </w:p>
    <w:p w:rsidR="00333388" w:rsidRPr="00533B2A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  <w:r w:rsidRPr="00533B2A">
        <w:rPr>
          <w:rFonts w:ascii="Arial" w:hAnsi="Arial" w:cs="Arial"/>
          <w:sz w:val="22"/>
          <w:szCs w:val="22"/>
        </w:rPr>
        <w:t xml:space="preserve">Otvaranje ponuda će biti izvršeno dana </w:t>
      </w:r>
      <w:r w:rsidR="00B93F70">
        <w:rPr>
          <w:rFonts w:ascii="Arial" w:hAnsi="Arial" w:cs="Arial"/>
          <w:b/>
          <w:sz w:val="22"/>
          <w:szCs w:val="22"/>
        </w:rPr>
        <w:t>0</w:t>
      </w:r>
      <w:r w:rsidR="00362574">
        <w:rPr>
          <w:rFonts w:ascii="Arial" w:hAnsi="Arial" w:cs="Arial"/>
          <w:b/>
          <w:sz w:val="22"/>
          <w:szCs w:val="22"/>
        </w:rPr>
        <w:t>6</w:t>
      </w:r>
      <w:r w:rsidR="00B93F70">
        <w:rPr>
          <w:rFonts w:ascii="Arial" w:hAnsi="Arial" w:cs="Arial"/>
          <w:b/>
          <w:sz w:val="22"/>
          <w:szCs w:val="22"/>
        </w:rPr>
        <w:t>.1</w:t>
      </w:r>
      <w:r w:rsidR="00362574">
        <w:rPr>
          <w:rFonts w:ascii="Arial" w:hAnsi="Arial" w:cs="Arial"/>
          <w:b/>
          <w:sz w:val="22"/>
          <w:szCs w:val="22"/>
        </w:rPr>
        <w:t>2</w:t>
      </w:r>
      <w:r w:rsidR="00533B2A" w:rsidRPr="00533B2A">
        <w:rPr>
          <w:rFonts w:ascii="Arial" w:hAnsi="Arial" w:cs="Arial"/>
          <w:b/>
          <w:sz w:val="22"/>
          <w:szCs w:val="22"/>
        </w:rPr>
        <w:t>.202</w:t>
      </w:r>
      <w:r w:rsidR="00362574">
        <w:rPr>
          <w:rFonts w:ascii="Arial" w:hAnsi="Arial" w:cs="Arial"/>
          <w:b/>
          <w:sz w:val="22"/>
          <w:szCs w:val="22"/>
        </w:rPr>
        <w:t>2</w:t>
      </w:r>
      <w:r w:rsidR="00533B2A" w:rsidRPr="00533B2A">
        <w:rPr>
          <w:rFonts w:ascii="Arial" w:hAnsi="Arial" w:cs="Arial"/>
          <w:b/>
          <w:sz w:val="22"/>
          <w:szCs w:val="22"/>
        </w:rPr>
        <w:t>. godine</w:t>
      </w:r>
      <w:r w:rsidR="00533B2A" w:rsidRPr="00533B2A">
        <w:rPr>
          <w:rFonts w:ascii="Arial" w:hAnsi="Arial" w:cs="Arial"/>
          <w:sz w:val="22"/>
          <w:szCs w:val="22"/>
        </w:rPr>
        <w:t xml:space="preserve"> </w:t>
      </w:r>
      <w:r w:rsidRPr="00533B2A">
        <w:rPr>
          <w:rFonts w:ascii="Arial" w:hAnsi="Arial" w:cs="Arial"/>
          <w:b/>
          <w:sz w:val="22"/>
          <w:szCs w:val="22"/>
        </w:rPr>
        <w:t>u 12:15 h.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533B2A">
        <w:rPr>
          <w:rFonts w:ascii="Arial" w:hAnsi="Arial" w:cs="Arial"/>
          <w:sz w:val="22"/>
          <w:szCs w:val="22"/>
        </w:rPr>
        <w:t>Otvaranju ponuda mogu prisustovati predstavnici ponuđača uz pre</w:t>
      </w:r>
      <w:r w:rsidR="00533B2A">
        <w:rPr>
          <w:rFonts w:ascii="Arial" w:hAnsi="Arial" w:cs="Arial"/>
          <w:sz w:val="22"/>
          <w:szCs w:val="22"/>
        </w:rPr>
        <w:t>t</w:t>
      </w:r>
      <w:r w:rsidRPr="00533B2A">
        <w:rPr>
          <w:rFonts w:ascii="Arial" w:hAnsi="Arial" w:cs="Arial"/>
          <w:sz w:val="22"/>
          <w:szCs w:val="22"/>
        </w:rPr>
        <w:t>hodnu predaju pismenog punomoćja.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B93F70" w:rsidP="00333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za donošenje odluke</w:t>
      </w:r>
      <w:r w:rsidR="00333388" w:rsidRPr="00533B2A">
        <w:rPr>
          <w:rFonts w:ascii="Arial" w:hAnsi="Arial" w:cs="Arial"/>
          <w:b/>
          <w:sz w:val="22"/>
          <w:szCs w:val="22"/>
        </w:rPr>
        <w:t>:</w:t>
      </w:r>
      <w:r w:rsidR="00333388" w:rsidRPr="00533B2A">
        <w:rPr>
          <w:rFonts w:ascii="Arial" w:hAnsi="Arial" w:cs="Arial"/>
          <w:sz w:val="22"/>
          <w:szCs w:val="22"/>
        </w:rPr>
        <w:t>10 dana od dana otvaranja ponuda.</w:t>
      </w: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</w:rPr>
      </w:pPr>
    </w:p>
    <w:p w:rsidR="008D6726" w:rsidRDefault="00333388" w:rsidP="008D6726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b/>
          <w:sz w:val="22"/>
          <w:szCs w:val="22"/>
          <w:lang w:val="sr-Latn-CS"/>
        </w:rPr>
        <w:t>Kontakt</w:t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Informacije vezane </w:t>
      </w:r>
      <w:r w:rsidR="008D6726">
        <w:rPr>
          <w:rFonts w:ascii="Arial" w:hAnsi="Arial" w:cs="Arial"/>
          <w:sz w:val="22"/>
          <w:szCs w:val="22"/>
        </w:rPr>
        <w:t>za</w:t>
      </w:r>
      <w:r w:rsidR="008D6726">
        <w:rPr>
          <w:rFonts w:ascii="Arial" w:hAnsi="Arial" w:cs="Arial"/>
          <w:sz w:val="22"/>
          <w:szCs w:val="22"/>
          <w:lang w:val="sr-Latn-CS"/>
        </w:rPr>
        <w:t xml:space="preserve"> postupak javne nabavke </w:t>
      </w:r>
      <w:r w:rsidR="00362574">
        <w:rPr>
          <w:rFonts w:ascii="Arial" w:hAnsi="Arial" w:cs="Arial"/>
          <w:sz w:val="22"/>
          <w:szCs w:val="22"/>
          <w:lang w:val="sr-Latn-CS"/>
        </w:rPr>
        <w:t>mogu se dobiti od Srđana Zdravkovića</w:t>
      </w:r>
      <w:r w:rsidR="008D6726">
        <w:rPr>
          <w:rFonts w:ascii="Arial" w:hAnsi="Arial" w:cs="Arial"/>
          <w:sz w:val="22"/>
          <w:szCs w:val="22"/>
          <w:lang w:val="sr-Latn-CS"/>
        </w:rPr>
        <w:t>, n</w:t>
      </w:r>
      <w:r w:rsidR="00B93F70">
        <w:rPr>
          <w:rFonts w:ascii="Arial" w:hAnsi="Arial" w:cs="Arial"/>
          <w:sz w:val="22"/>
          <w:szCs w:val="22"/>
          <w:lang w:val="sr-Latn-CS"/>
        </w:rPr>
        <w:t>a broj 010/305-</w:t>
      </w:r>
      <w:r w:rsidR="00362574">
        <w:rPr>
          <w:rFonts w:ascii="Arial" w:hAnsi="Arial" w:cs="Arial"/>
          <w:sz w:val="22"/>
          <w:szCs w:val="22"/>
          <w:lang w:val="sr-Latn-CS"/>
        </w:rPr>
        <w:t>469</w:t>
      </w:r>
      <w:r w:rsidR="008D6726">
        <w:rPr>
          <w:rFonts w:ascii="Arial" w:hAnsi="Arial" w:cs="Arial"/>
          <w:sz w:val="22"/>
          <w:szCs w:val="22"/>
          <w:lang w:val="sr-Latn-CS"/>
        </w:rPr>
        <w:t>.</w:t>
      </w:r>
    </w:p>
    <w:p w:rsidR="00333388" w:rsidRDefault="00333388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533B2A" w:rsidRPr="00333388" w:rsidRDefault="00533B2A" w:rsidP="00333388">
      <w:pPr>
        <w:rPr>
          <w:rFonts w:ascii="Arial" w:hAnsi="Arial" w:cs="Arial"/>
          <w:b/>
          <w:sz w:val="22"/>
          <w:szCs w:val="22"/>
        </w:rPr>
      </w:pP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 xml:space="preserve">Vrsta, tehničke karakteristike, kvalitet, količina i opis dobara, radova ili usluga, 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 xml:space="preserve">način sprovođenja kontrole i obezbeđivanja garancije kvaliteta, rok izvršenja 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388">
        <w:rPr>
          <w:rFonts w:ascii="Arial" w:hAnsi="Arial" w:cs="Arial"/>
          <w:b/>
          <w:i/>
          <w:sz w:val="22"/>
          <w:szCs w:val="22"/>
        </w:rPr>
        <w:t>ili isporuke dobara, eventualne dodatne usluge i sl.</w:t>
      </w:r>
    </w:p>
    <w:p w:rsidR="00333388" w:rsidRPr="00333388" w:rsidRDefault="00333388" w:rsidP="0033338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33388" w:rsidRPr="00EA2ADB" w:rsidRDefault="005B753C" w:rsidP="00EA2AD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B753C">
        <w:rPr>
          <w:rFonts w:ascii="Arial" w:hAnsi="Arial" w:cs="Arial"/>
          <w:sz w:val="22"/>
          <w:szCs w:val="22"/>
        </w:rPr>
        <w:t>Predmetna nabavka usluge je ko</w:t>
      </w:r>
      <w:r w:rsidR="00362574">
        <w:rPr>
          <w:rFonts w:ascii="Arial" w:hAnsi="Arial" w:cs="Arial"/>
          <w:sz w:val="22"/>
          <w:szCs w:val="22"/>
        </w:rPr>
        <w:t xml:space="preserve">ntrola ispravnosti liftova, i </w:t>
      </w:r>
      <w:r w:rsidRPr="005B753C">
        <w:rPr>
          <w:rFonts w:ascii="Arial" w:hAnsi="Arial" w:cs="Arial"/>
          <w:sz w:val="22"/>
          <w:szCs w:val="22"/>
        </w:rPr>
        <w:t xml:space="preserve"> sprovodi</w:t>
      </w:r>
      <w:r w:rsidR="00362574">
        <w:rPr>
          <w:rFonts w:ascii="Arial" w:hAnsi="Arial" w:cs="Arial"/>
          <w:sz w:val="22"/>
          <w:szCs w:val="22"/>
        </w:rPr>
        <w:t xml:space="preserve"> se</w:t>
      </w:r>
      <w:r w:rsidRPr="005B753C">
        <w:rPr>
          <w:rFonts w:ascii="Arial" w:hAnsi="Arial" w:cs="Arial"/>
          <w:sz w:val="22"/>
          <w:szCs w:val="22"/>
        </w:rPr>
        <w:t xml:space="preserve"> u skladu sa Zakonom o bezb</w:t>
      </w:r>
      <w:r w:rsidR="00EA2ADB">
        <w:rPr>
          <w:rFonts w:ascii="Arial" w:hAnsi="Arial" w:cs="Arial"/>
          <w:sz w:val="22"/>
          <w:szCs w:val="22"/>
        </w:rPr>
        <w:t>edn</w:t>
      </w:r>
      <w:r w:rsidR="000334E8">
        <w:rPr>
          <w:rFonts w:ascii="Arial" w:hAnsi="Arial" w:cs="Arial"/>
          <w:sz w:val="22"/>
          <w:szCs w:val="22"/>
        </w:rPr>
        <w:t>osti i zdravlju na radu, prema P</w:t>
      </w:r>
      <w:r w:rsidR="00EA2ADB">
        <w:rPr>
          <w:rFonts w:ascii="Arial" w:hAnsi="Arial" w:cs="Arial"/>
          <w:sz w:val="22"/>
          <w:szCs w:val="22"/>
        </w:rPr>
        <w:t>ravilniku o pregledima liftova u upotrebi („Sl.glasnik RS“, br.15/2017), Pravilniku o bezbednosti liftova (“Sl.glasnik RS”, br.15/2017 i 21/2020)</w:t>
      </w:r>
      <w:r w:rsidR="0047205E">
        <w:rPr>
          <w:rFonts w:ascii="Arial" w:hAnsi="Arial" w:cs="Arial"/>
          <w:sz w:val="22"/>
          <w:szCs w:val="22"/>
        </w:rPr>
        <w:t>,</w:t>
      </w:r>
      <w:r w:rsidR="00EA2ADB">
        <w:rPr>
          <w:rFonts w:ascii="Arial" w:hAnsi="Arial" w:cs="Arial"/>
          <w:sz w:val="22"/>
          <w:szCs w:val="22"/>
        </w:rPr>
        <w:t xml:space="preserve"> </w:t>
      </w:r>
      <w:r w:rsidR="00EA2ADB" w:rsidRPr="00EA2ADB">
        <w:rPr>
          <w:rFonts w:ascii="Arial" w:hAnsi="Arial" w:cs="Arial"/>
          <w:sz w:val="22"/>
          <w:szCs w:val="22"/>
        </w:rPr>
        <w:t>kao i</w:t>
      </w:r>
      <w:r w:rsidRPr="00EA2ADB">
        <w:rPr>
          <w:rFonts w:ascii="Arial" w:hAnsi="Arial" w:cs="Arial"/>
          <w:sz w:val="22"/>
          <w:szCs w:val="22"/>
        </w:rPr>
        <w:t xml:space="preserve"> zbog bezb</w:t>
      </w:r>
      <w:r w:rsidR="00EA2ADB" w:rsidRPr="00EA2ADB">
        <w:rPr>
          <w:rFonts w:ascii="Arial" w:hAnsi="Arial" w:cs="Arial"/>
          <w:sz w:val="22"/>
          <w:szCs w:val="22"/>
        </w:rPr>
        <w:t>ednosti zaposlenih, pacijenata i</w:t>
      </w:r>
      <w:r w:rsidRPr="00EA2ADB">
        <w:rPr>
          <w:rFonts w:ascii="Arial" w:hAnsi="Arial" w:cs="Arial"/>
          <w:sz w:val="22"/>
          <w:szCs w:val="22"/>
        </w:rPr>
        <w:t xml:space="preserve"> posetilaca ustanove.</w:t>
      </w:r>
    </w:p>
    <w:p w:rsidR="005B753C" w:rsidRPr="005B753C" w:rsidRDefault="005B753C" w:rsidP="005B753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</w:t>
      </w:r>
      <w:r w:rsidR="00EA2ADB">
        <w:rPr>
          <w:rFonts w:ascii="Arial" w:hAnsi="Arial" w:cs="Arial"/>
          <w:sz w:val="22"/>
          <w:szCs w:val="22"/>
        </w:rPr>
        <w:t>lu ispravnosti liftova vrši I</w:t>
      </w:r>
      <w:r>
        <w:rPr>
          <w:rFonts w:ascii="Arial" w:hAnsi="Arial" w:cs="Arial"/>
          <w:sz w:val="22"/>
          <w:szCs w:val="22"/>
        </w:rPr>
        <w:t>menovano telo sa li</w:t>
      </w:r>
      <w:r w:rsidR="00EA2ADB">
        <w:rPr>
          <w:rFonts w:ascii="Arial" w:hAnsi="Arial" w:cs="Arial"/>
          <w:sz w:val="22"/>
          <w:szCs w:val="22"/>
        </w:rPr>
        <w:t>cencom za pregled</w:t>
      </w:r>
      <w:r>
        <w:rPr>
          <w:rFonts w:ascii="Arial" w:hAnsi="Arial" w:cs="Arial"/>
          <w:sz w:val="22"/>
          <w:szCs w:val="22"/>
        </w:rPr>
        <w:t xml:space="preserve"> liftova</w:t>
      </w:r>
      <w:r w:rsidR="00EA2ADB">
        <w:rPr>
          <w:rFonts w:ascii="Arial" w:hAnsi="Arial" w:cs="Arial"/>
          <w:sz w:val="22"/>
          <w:szCs w:val="22"/>
        </w:rPr>
        <w:t xml:space="preserve"> u upotrebi, a sve u skladu sa važećim Pravilnikom o pregledima liftova u upotrebi („Sl.glasnik RS“, br</w:t>
      </w:r>
      <w:r w:rsidR="002A5689">
        <w:rPr>
          <w:rFonts w:ascii="Arial" w:hAnsi="Arial" w:cs="Arial"/>
          <w:sz w:val="22"/>
          <w:szCs w:val="22"/>
        </w:rPr>
        <w:t>.</w:t>
      </w:r>
      <w:r w:rsidR="00EA2ADB">
        <w:rPr>
          <w:rFonts w:ascii="Arial" w:hAnsi="Arial" w:cs="Arial"/>
          <w:sz w:val="22"/>
          <w:szCs w:val="22"/>
        </w:rPr>
        <w:t>15/2017)</w:t>
      </w:r>
      <w:r w:rsidR="00D727F2">
        <w:rPr>
          <w:rFonts w:ascii="Arial" w:hAnsi="Arial" w:cs="Arial"/>
          <w:sz w:val="22"/>
          <w:szCs w:val="22"/>
        </w:rPr>
        <w:t>.</w:t>
      </w:r>
      <w:r w:rsidR="00EA2ADB">
        <w:rPr>
          <w:rFonts w:ascii="Arial" w:hAnsi="Arial" w:cs="Arial"/>
          <w:sz w:val="22"/>
          <w:szCs w:val="22"/>
        </w:rPr>
        <w:t xml:space="preserve"> </w:t>
      </w:r>
    </w:p>
    <w:p w:rsidR="005B753C" w:rsidRPr="00333388" w:rsidRDefault="005B753C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Spisak opreme koja je predmet ispitivanja:</w:t>
      </w: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403788" w:rsidRDefault="000218CD" w:rsidP="00333388">
      <w:pPr>
        <w:numPr>
          <w:ilvl w:val="0"/>
          <w:numId w:val="1"/>
        </w:numPr>
        <w:ind w:left="990"/>
        <w:jc w:val="both"/>
        <w:rPr>
          <w:rFonts w:ascii="Arial" w:hAnsi="Arial" w:cs="Arial"/>
          <w:i/>
          <w:sz w:val="22"/>
          <w:szCs w:val="22"/>
        </w:rPr>
      </w:pPr>
      <w:r w:rsidRPr="00403788">
        <w:rPr>
          <w:rFonts w:ascii="Arial" w:hAnsi="Arial" w:cs="Arial"/>
          <w:i/>
          <w:sz w:val="22"/>
          <w:szCs w:val="22"/>
        </w:rPr>
        <w:t>Lift Duplex DDX 1600 kg, 8/6</w:t>
      </w:r>
      <w:r w:rsidR="00333388" w:rsidRPr="00403788">
        <w:rPr>
          <w:rFonts w:ascii="Arial" w:hAnsi="Arial" w:cs="Arial"/>
          <w:i/>
          <w:sz w:val="22"/>
          <w:szCs w:val="22"/>
        </w:rPr>
        <w:t xml:space="preserve"> stanica, ''David Pajić – Daka'' .........</w:t>
      </w:r>
      <w:r w:rsidR="00333388" w:rsidRPr="00403788">
        <w:rPr>
          <w:rFonts w:ascii="Arial" w:hAnsi="Arial" w:cs="Arial"/>
          <w:i/>
          <w:sz w:val="22"/>
          <w:szCs w:val="22"/>
        </w:rPr>
        <w:tab/>
        <w:t>kom. 2</w:t>
      </w:r>
    </w:p>
    <w:p w:rsidR="00333388" w:rsidRPr="00403788" w:rsidRDefault="00333388" w:rsidP="00333388">
      <w:pPr>
        <w:ind w:left="990"/>
        <w:jc w:val="both"/>
        <w:rPr>
          <w:rFonts w:ascii="Arial" w:hAnsi="Arial" w:cs="Arial"/>
          <w:i/>
          <w:sz w:val="22"/>
          <w:szCs w:val="22"/>
        </w:rPr>
      </w:pPr>
    </w:p>
    <w:p w:rsidR="00333388" w:rsidRPr="00403788" w:rsidRDefault="000218CD" w:rsidP="00333388">
      <w:pPr>
        <w:numPr>
          <w:ilvl w:val="0"/>
          <w:numId w:val="1"/>
        </w:numPr>
        <w:ind w:left="990"/>
        <w:jc w:val="both"/>
        <w:rPr>
          <w:rFonts w:ascii="Arial" w:hAnsi="Arial" w:cs="Arial"/>
          <w:i/>
          <w:sz w:val="22"/>
          <w:szCs w:val="22"/>
        </w:rPr>
      </w:pPr>
      <w:r w:rsidRPr="00403788">
        <w:rPr>
          <w:rFonts w:ascii="Arial" w:hAnsi="Arial" w:cs="Arial"/>
          <w:i/>
          <w:sz w:val="22"/>
          <w:szCs w:val="22"/>
        </w:rPr>
        <w:t>Lift Simplex 1600 kg, 6</w:t>
      </w:r>
      <w:r w:rsidR="00333388" w:rsidRPr="00403788">
        <w:rPr>
          <w:rFonts w:ascii="Arial" w:hAnsi="Arial" w:cs="Arial"/>
          <w:i/>
          <w:sz w:val="22"/>
          <w:szCs w:val="22"/>
        </w:rPr>
        <w:t>/</w:t>
      </w:r>
      <w:r w:rsidRPr="00403788">
        <w:rPr>
          <w:rFonts w:ascii="Arial" w:hAnsi="Arial" w:cs="Arial"/>
          <w:i/>
          <w:sz w:val="22"/>
          <w:szCs w:val="22"/>
        </w:rPr>
        <w:t>5</w:t>
      </w:r>
      <w:r w:rsidR="00333388" w:rsidRPr="00403788">
        <w:rPr>
          <w:rFonts w:ascii="Arial" w:hAnsi="Arial" w:cs="Arial"/>
          <w:i/>
          <w:sz w:val="22"/>
          <w:szCs w:val="22"/>
        </w:rPr>
        <w:t xml:space="preserve"> stanica, ''David Pajić – Daka''  ...............</w:t>
      </w:r>
      <w:r w:rsidR="00333388" w:rsidRPr="00403788">
        <w:rPr>
          <w:rFonts w:ascii="Arial" w:hAnsi="Arial" w:cs="Arial"/>
          <w:i/>
          <w:sz w:val="22"/>
          <w:szCs w:val="22"/>
        </w:rPr>
        <w:tab/>
        <w:t>kom. 1</w:t>
      </w:r>
    </w:p>
    <w:p w:rsidR="00333388" w:rsidRPr="00403788" w:rsidRDefault="00333388" w:rsidP="00333388">
      <w:pPr>
        <w:pStyle w:val="ListParagraph"/>
        <w:rPr>
          <w:rFonts w:ascii="Arial" w:hAnsi="Arial" w:cs="Arial"/>
          <w:i/>
          <w:sz w:val="22"/>
          <w:szCs w:val="22"/>
          <w:lang w:val="hr-HR" w:eastAsia="hr-HR"/>
        </w:rPr>
      </w:pPr>
    </w:p>
    <w:p w:rsidR="00333388" w:rsidRPr="00403788" w:rsidRDefault="00333388" w:rsidP="00333388">
      <w:pPr>
        <w:numPr>
          <w:ilvl w:val="0"/>
          <w:numId w:val="1"/>
        </w:numPr>
        <w:ind w:left="990"/>
        <w:jc w:val="both"/>
        <w:rPr>
          <w:rFonts w:ascii="Arial" w:hAnsi="Arial" w:cs="Arial"/>
          <w:i/>
          <w:sz w:val="22"/>
          <w:szCs w:val="22"/>
        </w:rPr>
      </w:pPr>
      <w:r w:rsidRPr="00403788">
        <w:rPr>
          <w:rFonts w:ascii="Arial" w:hAnsi="Arial" w:cs="Arial"/>
          <w:i/>
          <w:sz w:val="22"/>
          <w:szCs w:val="22"/>
        </w:rPr>
        <w:t>Lift Simplex 900 kg, 8/8 stanica, ''David Pajić – Daka'' ..................</w:t>
      </w:r>
      <w:r w:rsidRPr="00403788">
        <w:rPr>
          <w:rFonts w:ascii="Arial" w:hAnsi="Arial" w:cs="Arial"/>
          <w:i/>
          <w:sz w:val="22"/>
          <w:szCs w:val="22"/>
        </w:rPr>
        <w:tab/>
        <w:t>kom. 1</w:t>
      </w:r>
    </w:p>
    <w:p w:rsidR="00333388" w:rsidRPr="00403788" w:rsidRDefault="00333388" w:rsidP="00333388">
      <w:pPr>
        <w:pStyle w:val="ListParagraph"/>
        <w:rPr>
          <w:rFonts w:ascii="Arial" w:hAnsi="Arial" w:cs="Arial"/>
          <w:i/>
          <w:sz w:val="22"/>
          <w:szCs w:val="22"/>
          <w:lang w:val="hr-HR" w:eastAsia="hr-HR"/>
        </w:rPr>
      </w:pPr>
    </w:p>
    <w:p w:rsidR="00333388" w:rsidRPr="00403788" w:rsidRDefault="00333388" w:rsidP="00333388">
      <w:pPr>
        <w:numPr>
          <w:ilvl w:val="0"/>
          <w:numId w:val="1"/>
        </w:numPr>
        <w:ind w:left="990"/>
        <w:jc w:val="both"/>
        <w:rPr>
          <w:rFonts w:ascii="Arial" w:hAnsi="Arial" w:cs="Arial"/>
          <w:i/>
          <w:sz w:val="22"/>
          <w:szCs w:val="22"/>
        </w:rPr>
      </w:pPr>
      <w:r w:rsidRPr="00403788">
        <w:rPr>
          <w:rFonts w:ascii="Arial" w:hAnsi="Arial" w:cs="Arial"/>
          <w:i/>
          <w:sz w:val="22"/>
          <w:szCs w:val="22"/>
        </w:rPr>
        <w:t>Teretni lift 1500 kg, 2/2 stanice, ''David Pajić – Daka''  ..................</w:t>
      </w:r>
      <w:r w:rsidRPr="00403788">
        <w:rPr>
          <w:rFonts w:ascii="Arial" w:hAnsi="Arial" w:cs="Arial"/>
          <w:i/>
          <w:sz w:val="22"/>
          <w:szCs w:val="22"/>
        </w:rPr>
        <w:tab/>
        <w:t>kom. 1</w:t>
      </w:r>
    </w:p>
    <w:p w:rsidR="00333388" w:rsidRPr="00403788" w:rsidRDefault="00333388" w:rsidP="00333388">
      <w:pPr>
        <w:pStyle w:val="ListParagraph"/>
        <w:rPr>
          <w:rFonts w:ascii="Arial" w:hAnsi="Arial" w:cs="Arial"/>
          <w:i/>
          <w:sz w:val="22"/>
          <w:szCs w:val="22"/>
          <w:lang w:val="hr-HR" w:eastAsia="hr-HR"/>
        </w:rPr>
      </w:pPr>
    </w:p>
    <w:p w:rsidR="00333388" w:rsidRPr="00403788" w:rsidRDefault="00333388" w:rsidP="00333388">
      <w:pPr>
        <w:numPr>
          <w:ilvl w:val="0"/>
          <w:numId w:val="1"/>
        </w:numPr>
        <w:ind w:left="990"/>
        <w:jc w:val="both"/>
        <w:rPr>
          <w:rFonts w:ascii="Arial" w:hAnsi="Arial" w:cs="Arial"/>
          <w:i/>
          <w:sz w:val="22"/>
          <w:szCs w:val="22"/>
        </w:rPr>
      </w:pPr>
      <w:r w:rsidRPr="00403788">
        <w:rPr>
          <w:rFonts w:ascii="Arial" w:hAnsi="Arial" w:cs="Arial"/>
          <w:i/>
          <w:sz w:val="22"/>
          <w:szCs w:val="22"/>
        </w:rPr>
        <w:t>Teretni lift 1000 kg, 2/2 stanice, ''David Pajić – Daka''  ..................</w:t>
      </w:r>
      <w:r w:rsidRPr="00403788">
        <w:rPr>
          <w:rFonts w:ascii="Arial" w:hAnsi="Arial" w:cs="Arial"/>
          <w:i/>
          <w:sz w:val="22"/>
          <w:szCs w:val="22"/>
        </w:rPr>
        <w:tab/>
        <w:t>kom. 1</w:t>
      </w:r>
    </w:p>
    <w:p w:rsidR="00333388" w:rsidRPr="00403788" w:rsidRDefault="00333388" w:rsidP="00333388">
      <w:pPr>
        <w:pStyle w:val="ListParagraph"/>
        <w:rPr>
          <w:rFonts w:ascii="Arial" w:hAnsi="Arial" w:cs="Arial"/>
          <w:i/>
          <w:sz w:val="22"/>
          <w:szCs w:val="22"/>
          <w:lang w:val="hr-HR" w:eastAsia="hr-HR"/>
        </w:rPr>
      </w:pPr>
    </w:p>
    <w:p w:rsidR="00333388" w:rsidRPr="00403788" w:rsidRDefault="00333388" w:rsidP="00333388">
      <w:pPr>
        <w:numPr>
          <w:ilvl w:val="0"/>
          <w:numId w:val="1"/>
        </w:numPr>
        <w:ind w:left="990"/>
        <w:jc w:val="both"/>
        <w:rPr>
          <w:rFonts w:ascii="Arial" w:hAnsi="Arial" w:cs="Arial"/>
          <w:i/>
          <w:sz w:val="22"/>
          <w:szCs w:val="22"/>
        </w:rPr>
      </w:pPr>
      <w:r w:rsidRPr="00403788">
        <w:rPr>
          <w:rFonts w:ascii="Arial" w:hAnsi="Arial" w:cs="Arial"/>
          <w:i/>
          <w:sz w:val="22"/>
          <w:szCs w:val="22"/>
        </w:rPr>
        <w:t>Teretni lift 630 kg, 2/2 stanice, ''David Pajić – Daka''  ....................</w:t>
      </w:r>
      <w:r w:rsidRPr="00403788">
        <w:rPr>
          <w:rFonts w:ascii="Arial" w:hAnsi="Arial" w:cs="Arial"/>
          <w:i/>
          <w:sz w:val="22"/>
          <w:szCs w:val="22"/>
        </w:rPr>
        <w:tab/>
        <w:t>kom. 1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333388" w:rsidRDefault="00333388" w:rsidP="00403788">
      <w:pPr>
        <w:ind w:left="630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U</w:t>
      </w:r>
      <w:r w:rsidR="00CB0C6E">
        <w:rPr>
          <w:rFonts w:ascii="Arial" w:hAnsi="Arial" w:cs="Arial"/>
          <w:sz w:val="22"/>
          <w:szCs w:val="22"/>
        </w:rPr>
        <w:t xml:space="preserve"> </w:t>
      </w:r>
      <w:r w:rsidRPr="00333388">
        <w:rPr>
          <w:rFonts w:ascii="Arial" w:hAnsi="Arial" w:cs="Arial"/>
          <w:sz w:val="22"/>
          <w:szCs w:val="22"/>
        </w:rPr>
        <w:t>pos</w:t>
      </w:r>
      <w:r w:rsidR="00CB0C6E">
        <w:rPr>
          <w:rFonts w:ascii="Arial" w:hAnsi="Arial" w:cs="Arial"/>
          <w:sz w:val="22"/>
          <w:szCs w:val="22"/>
        </w:rPr>
        <w:t>tupku redovnog pregleda liftova</w:t>
      </w:r>
      <w:r w:rsidR="00EA2ADB">
        <w:rPr>
          <w:rFonts w:ascii="Arial" w:hAnsi="Arial" w:cs="Arial"/>
          <w:sz w:val="22"/>
          <w:szCs w:val="22"/>
        </w:rPr>
        <w:t xml:space="preserve"> prema Pravilniku o pregledima</w:t>
      </w:r>
      <w:r w:rsidR="00403788">
        <w:rPr>
          <w:rFonts w:ascii="Arial" w:hAnsi="Arial" w:cs="Arial"/>
          <w:sz w:val="22"/>
          <w:szCs w:val="22"/>
        </w:rPr>
        <w:t xml:space="preserve"> liftova</w:t>
      </w:r>
      <w:r w:rsidR="00EA2ADB">
        <w:rPr>
          <w:rFonts w:ascii="Arial" w:hAnsi="Arial" w:cs="Arial"/>
          <w:sz w:val="22"/>
          <w:szCs w:val="22"/>
        </w:rPr>
        <w:t xml:space="preserve"> u upotrebi</w:t>
      </w:r>
      <w:r w:rsidR="00403788">
        <w:rPr>
          <w:rFonts w:ascii="Arial" w:hAnsi="Arial" w:cs="Arial"/>
          <w:sz w:val="22"/>
          <w:szCs w:val="22"/>
        </w:rPr>
        <w:t xml:space="preserve"> (“Sl.</w:t>
      </w:r>
      <w:r w:rsidR="00EA2ADB">
        <w:rPr>
          <w:rFonts w:ascii="Arial" w:hAnsi="Arial" w:cs="Arial"/>
          <w:sz w:val="22"/>
          <w:szCs w:val="22"/>
        </w:rPr>
        <w:t>glasnik RS</w:t>
      </w:r>
      <w:r w:rsidR="00404C96">
        <w:rPr>
          <w:rFonts w:ascii="Arial" w:hAnsi="Arial" w:cs="Arial"/>
          <w:sz w:val="22"/>
          <w:szCs w:val="22"/>
        </w:rPr>
        <w:t>“,</w:t>
      </w:r>
      <w:r w:rsidR="00EA2ADB">
        <w:rPr>
          <w:rFonts w:ascii="Arial" w:hAnsi="Arial" w:cs="Arial"/>
          <w:sz w:val="22"/>
          <w:szCs w:val="22"/>
        </w:rPr>
        <w:t xml:space="preserve"> br. 15/2017</w:t>
      </w:r>
      <w:r w:rsidR="00403788">
        <w:rPr>
          <w:rFonts w:ascii="Arial" w:hAnsi="Arial" w:cs="Arial"/>
          <w:sz w:val="22"/>
          <w:szCs w:val="22"/>
        </w:rPr>
        <w:t>)</w:t>
      </w:r>
      <w:r w:rsidR="00CB0C6E">
        <w:rPr>
          <w:rFonts w:ascii="Arial" w:hAnsi="Arial" w:cs="Arial"/>
          <w:sz w:val="22"/>
          <w:szCs w:val="22"/>
        </w:rPr>
        <w:t>, treba ob</w:t>
      </w:r>
      <w:r w:rsidRPr="00333388">
        <w:rPr>
          <w:rFonts w:ascii="Arial" w:hAnsi="Arial" w:cs="Arial"/>
          <w:sz w:val="22"/>
          <w:szCs w:val="22"/>
        </w:rPr>
        <w:t>aviti</w:t>
      </w:r>
      <w:r w:rsidR="00403788">
        <w:rPr>
          <w:rFonts w:ascii="Arial" w:hAnsi="Arial" w:cs="Arial"/>
          <w:sz w:val="22"/>
          <w:szCs w:val="22"/>
        </w:rPr>
        <w:t xml:space="preserve"> godišnji pregled liftova koji obuhvata sledeće provere:</w:t>
      </w:r>
    </w:p>
    <w:p w:rsidR="00CB0C6E" w:rsidRPr="00333388" w:rsidRDefault="00CB0C6E" w:rsidP="00333388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- ispravan rad opreme za bezbednost i zaštitu;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lastRenderedPageBreak/>
        <w:t>- ispravnost druge opreme koja bi mogla da utiče na bezbednost;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- da li su nastale promene na liftu koje mogu da utiču na bezbednost;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- da li su nastale promene u okruženju koje mogu da utiču na bezbednost;</w:t>
      </w:r>
    </w:p>
    <w:p w:rsidR="00333388" w:rsidRPr="00333388" w:rsidRDefault="00550E62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 li dolazi do promena</w:t>
      </w:r>
      <w:r w:rsidR="00333388" w:rsidRPr="00333388">
        <w:rPr>
          <w:rFonts w:ascii="Arial" w:hAnsi="Arial" w:cs="Arial"/>
          <w:sz w:val="22"/>
          <w:szCs w:val="22"/>
        </w:rPr>
        <w:t xml:space="preserve"> kod upotrebe lifta koje mogu da utiču na bezbednost;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- da li se na liftu nalaze sve oznake i upu</w:t>
      </w:r>
      <w:r w:rsidR="00550E62">
        <w:rPr>
          <w:rFonts w:ascii="Arial" w:hAnsi="Arial" w:cs="Arial"/>
          <w:sz w:val="22"/>
          <w:szCs w:val="22"/>
        </w:rPr>
        <w:t>t</w:t>
      </w:r>
      <w:r w:rsidRPr="00333388">
        <w:rPr>
          <w:rFonts w:ascii="Arial" w:hAnsi="Arial" w:cs="Arial"/>
          <w:sz w:val="22"/>
          <w:szCs w:val="22"/>
        </w:rPr>
        <w:t>stva za upotrebu, održavanje i spasavanje lica iz lifta;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- da li su u knjigu održavanja lifta upisane sve promene nastale od poslednjeg redovnog pregleda;</w:t>
      </w:r>
    </w:p>
    <w:p w:rsidR="00333388" w:rsidRPr="00333388" w:rsidRDefault="001A7259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33388" w:rsidRPr="00333388">
        <w:rPr>
          <w:rFonts w:ascii="Arial" w:hAnsi="Arial" w:cs="Arial"/>
          <w:sz w:val="22"/>
          <w:szCs w:val="22"/>
        </w:rPr>
        <w:t>da li su od poslednjeg redovnog pregleda uklonjeni svi nedostatci koji su utvrđeni u izveštaju o pregledu.</w:t>
      </w: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EF7290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Imenovano telo posle </w:t>
      </w:r>
      <w:r w:rsidR="00550E62">
        <w:rPr>
          <w:rFonts w:ascii="Arial" w:hAnsi="Arial" w:cs="Arial"/>
          <w:sz w:val="22"/>
          <w:szCs w:val="22"/>
        </w:rPr>
        <w:t xml:space="preserve">obavljenog </w:t>
      </w:r>
      <w:r w:rsidRPr="00333388">
        <w:rPr>
          <w:rFonts w:ascii="Arial" w:hAnsi="Arial" w:cs="Arial"/>
          <w:sz w:val="22"/>
          <w:szCs w:val="22"/>
        </w:rPr>
        <w:t>pregled</w:t>
      </w:r>
      <w:r w:rsidR="00CA4483">
        <w:rPr>
          <w:rFonts w:ascii="Arial" w:hAnsi="Arial" w:cs="Arial"/>
          <w:sz w:val="22"/>
          <w:szCs w:val="22"/>
        </w:rPr>
        <w:t>a lifta sačinjava I</w:t>
      </w:r>
      <w:r w:rsidRPr="00333388">
        <w:rPr>
          <w:rFonts w:ascii="Arial" w:hAnsi="Arial" w:cs="Arial"/>
          <w:sz w:val="22"/>
          <w:szCs w:val="22"/>
        </w:rPr>
        <w:t xml:space="preserve">zveštaj o pregledu, koji sadrži sve eventualne </w:t>
      </w:r>
      <w:r w:rsidR="00EF7290">
        <w:rPr>
          <w:rFonts w:ascii="Arial" w:hAnsi="Arial" w:cs="Arial"/>
          <w:sz w:val="22"/>
          <w:szCs w:val="22"/>
        </w:rPr>
        <w:t xml:space="preserve">nedostatke na liftu i potrebne postupke </w:t>
      </w:r>
      <w:r w:rsidRPr="00333388">
        <w:rPr>
          <w:rFonts w:ascii="Arial" w:hAnsi="Arial" w:cs="Arial"/>
          <w:sz w:val="22"/>
          <w:szCs w:val="22"/>
        </w:rPr>
        <w:t>za njihovo otklanjanje</w:t>
      </w:r>
      <w:r w:rsidR="00EF7290">
        <w:rPr>
          <w:rFonts w:ascii="Arial" w:hAnsi="Arial" w:cs="Arial"/>
          <w:sz w:val="22"/>
          <w:szCs w:val="22"/>
        </w:rPr>
        <w:t>, kao i rok za njihovo otklanjanje. Izveštaj o pregledu dostavlja se Naručiocu usluge.</w:t>
      </w:r>
    </w:p>
    <w:p w:rsidR="00EF7290" w:rsidRDefault="00EF7290" w:rsidP="00333388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333388" w:rsidP="00EF7290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ind w:left="630"/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Imenovano telo dostavlja</w:t>
      </w:r>
      <w:r w:rsidR="00EF7290">
        <w:rPr>
          <w:rFonts w:ascii="Arial" w:hAnsi="Arial" w:cs="Arial"/>
          <w:sz w:val="22"/>
          <w:szCs w:val="22"/>
        </w:rPr>
        <w:t xml:space="preserve"> dokaz da može izvršiti navedene</w:t>
      </w:r>
      <w:r w:rsidRPr="00333388">
        <w:rPr>
          <w:rFonts w:ascii="Arial" w:hAnsi="Arial" w:cs="Arial"/>
          <w:sz w:val="22"/>
          <w:szCs w:val="22"/>
        </w:rPr>
        <w:t xml:space="preserve"> preglede.</w:t>
      </w:r>
    </w:p>
    <w:p w:rsidR="00550E62" w:rsidRDefault="00EF7290" w:rsidP="00D727F2">
      <w:pPr>
        <w:ind w:left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DOKAZ: </w:t>
      </w:r>
      <w:r w:rsidR="00333388" w:rsidRPr="00333388">
        <w:rPr>
          <w:rFonts w:ascii="Arial" w:hAnsi="Arial" w:cs="Arial"/>
          <w:sz w:val="22"/>
          <w:szCs w:val="22"/>
        </w:rPr>
        <w:t xml:space="preserve">Važeće Rešenje </w:t>
      </w:r>
      <w:r w:rsidR="00D727F2">
        <w:rPr>
          <w:rFonts w:ascii="Arial" w:hAnsi="Arial" w:cs="Arial"/>
          <w:sz w:val="22"/>
          <w:szCs w:val="22"/>
        </w:rPr>
        <w:t>Ministarstva privrede</w:t>
      </w:r>
      <w:r>
        <w:rPr>
          <w:rFonts w:ascii="Arial" w:hAnsi="Arial" w:cs="Arial"/>
          <w:sz w:val="22"/>
          <w:szCs w:val="22"/>
        </w:rPr>
        <w:t>, a sve u skladu sa</w:t>
      </w:r>
      <w:r w:rsidR="00D727F2">
        <w:rPr>
          <w:rFonts w:ascii="Arial" w:hAnsi="Arial" w:cs="Arial"/>
          <w:sz w:val="22"/>
          <w:szCs w:val="22"/>
        </w:rPr>
        <w:t xml:space="preserve"> Pravilnikom o pregledima liftova u upotrebi (“Sl.glasnik RS” br. 15/2017) i </w:t>
      </w:r>
      <w:r>
        <w:rPr>
          <w:rFonts w:ascii="Arial" w:hAnsi="Arial" w:cs="Arial"/>
          <w:sz w:val="22"/>
          <w:szCs w:val="22"/>
        </w:rPr>
        <w:t xml:space="preserve">važećim Pravilnikom o </w:t>
      </w:r>
      <w:r w:rsidR="00333388" w:rsidRPr="00333388">
        <w:rPr>
          <w:rFonts w:ascii="Arial" w:hAnsi="Arial" w:cs="Arial"/>
          <w:sz w:val="22"/>
          <w:szCs w:val="22"/>
        </w:rPr>
        <w:t xml:space="preserve">bezbednosti liftova </w:t>
      </w:r>
      <w:r>
        <w:rPr>
          <w:rFonts w:ascii="Arial" w:hAnsi="Arial" w:cs="Arial"/>
          <w:sz w:val="22"/>
          <w:szCs w:val="22"/>
        </w:rPr>
        <w:t>(“Sl.glas</w:t>
      </w:r>
      <w:r w:rsidR="00D727F2">
        <w:rPr>
          <w:rFonts w:ascii="Arial" w:hAnsi="Arial" w:cs="Arial"/>
          <w:sz w:val="22"/>
          <w:szCs w:val="22"/>
        </w:rPr>
        <w:t>nik RS” br. 15/2017 i 21/2020).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0E62" w:rsidRPr="00333388" w:rsidRDefault="00550E62" w:rsidP="00333388">
      <w:pPr>
        <w:ind w:left="630"/>
        <w:jc w:val="both"/>
        <w:rPr>
          <w:rFonts w:ascii="Arial" w:hAnsi="Arial" w:cs="Arial"/>
          <w:sz w:val="22"/>
          <w:szCs w:val="22"/>
        </w:rPr>
      </w:pPr>
    </w:p>
    <w:p w:rsidR="00333388" w:rsidRDefault="00333388" w:rsidP="00333388">
      <w:pPr>
        <w:rPr>
          <w:rFonts w:ascii="Arial" w:hAnsi="Arial" w:cs="Arial"/>
          <w:sz w:val="22"/>
          <w:szCs w:val="22"/>
        </w:rPr>
      </w:pPr>
    </w:p>
    <w:p w:rsidR="00D727F2" w:rsidRPr="00333388" w:rsidRDefault="00D727F2" w:rsidP="00333388">
      <w:pPr>
        <w:rPr>
          <w:rFonts w:ascii="Arial" w:hAnsi="Arial" w:cs="Arial"/>
          <w:i/>
          <w:sz w:val="22"/>
          <w:szCs w:val="22"/>
          <w:lang w:val="sr-Latn-CS"/>
        </w:rPr>
      </w:pPr>
    </w:p>
    <w:p w:rsidR="00D727F2" w:rsidRDefault="00D727F2" w:rsidP="0033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1A7259" w:rsidRDefault="001A7259" w:rsidP="0033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</w:p>
    <w:p w:rsidR="00333388" w:rsidRPr="00333388" w:rsidRDefault="00333388" w:rsidP="00333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</w:pPr>
      <w:r w:rsidRPr="00333388">
        <w:rPr>
          <w:rFonts w:ascii="Arial" w:hAnsi="Arial" w:cs="Arial"/>
          <w:b/>
          <w:bCs/>
          <w:i/>
          <w:iCs/>
          <w:sz w:val="22"/>
          <w:szCs w:val="22"/>
          <w:lang w:val="sr-Latn-CS" w:eastAsia="sr-Latn-CS"/>
        </w:rPr>
        <w:t>OBRAZAC PONUDE</w:t>
      </w:r>
    </w:p>
    <w:p w:rsidR="00333388" w:rsidRP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Naziv ponuđača _______________________Adresa __________________________________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Matični broj __________________________PIB________________________________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b/>
          <w:bCs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>Na osnovu upućenog javnog poziva za podnošenje ponuda u postu</w:t>
      </w:r>
      <w:r w:rsidR="00CA4483">
        <w:rPr>
          <w:rFonts w:ascii="Arial" w:hAnsi="Arial" w:cs="Arial"/>
          <w:sz w:val="22"/>
          <w:szCs w:val="22"/>
        </w:rPr>
        <w:t>pku javne nabavke, dostavljamo v</w:t>
      </w:r>
      <w:r w:rsidRPr="00333388">
        <w:rPr>
          <w:rFonts w:ascii="Arial" w:hAnsi="Arial" w:cs="Arial"/>
          <w:sz w:val="22"/>
          <w:szCs w:val="22"/>
        </w:rPr>
        <w:t>am sledeću PONUDU</w:t>
      </w:r>
      <w:r w:rsidRPr="00333388">
        <w:rPr>
          <w:rFonts w:ascii="Arial" w:hAnsi="Arial" w:cs="Arial"/>
          <w:b/>
          <w:bCs/>
          <w:sz w:val="22"/>
          <w:szCs w:val="22"/>
        </w:rPr>
        <w:t xml:space="preserve"> za javnu nabavku usluga – Ispitivanje liftova, Narudžbenica br. </w:t>
      </w:r>
      <w:r w:rsidR="00CA4483">
        <w:rPr>
          <w:rFonts w:ascii="Arial" w:hAnsi="Arial" w:cs="Arial"/>
          <w:b/>
          <w:bCs/>
          <w:sz w:val="22"/>
          <w:szCs w:val="22"/>
        </w:rPr>
        <w:t>1</w:t>
      </w:r>
      <w:r w:rsidR="00362574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550E62">
        <w:rPr>
          <w:rFonts w:ascii="Arial" w:hAnsi="Arial" w:cs="Arial"/>
          <w:b/>
          <w:bCs/>
          <w:sz w:val="22"/>
          <w:szCs w:val="22"/>
        </w:rPr>
        <w:t>2</w:t>
      </w:r>
      <w:r w:rsidR="00362574">
        <w:rPr>
          <w:rFonts w:ascii="Arial" w:hAnsi="Arial" w:cs="Arial"/>
          <w:b/>
          <w:bCs/>
          <w:sz w:val="22"/>
          <w:szCs w:val="22"/>
        </w:rPr>
        <w:t>2</w:t>
      </w:r>
    </w:p>
    <w:p w:rsidR="00333388" w:rsidRPr="00550E62" w:rsidRDefault="00333388" w:rsidP="00550E62">
      <w:pPr>
        <w:rPr>
          <w:rFonts w:ascii="Arial" w:hAnsi="Arial" w:cs="Arial"/>
          <w:sz w:val="22"/>
          <w:szCs w:val="22"/>
        </w:rPr>
      </w:pPr>
      <w:r w:rsidRPr="00550E62">
        <w:rPr>
          <w:rFonts w:ascii="Arial" w:hAnsi="Arial" w:cs="Arial"/>
          <w:sz w:val="22"/>
          <w:szCs w:val="22"/>
        </w:rPr>
        <w:t>Da kvalitetno izvršimo predmetnu uslugu u skladu sa navedenim uslovima iz konkursne dokumentacije, poštujući sve važeće propise i standarde, na način:</w:t>
      </w:r>
    </w:p>
    <w:p w:rsidR="00550E62" w:rsidRPr="00550E62" w:rsidRDefault="00550E62" w:rsidP="00550E62">
      <w:pPr>
        <w:ind w:left="360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a) samostalno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333388">
        <w:rPr>
          <w:rFonts w:ascii="Arial" w:hAnsi="Arial" w:cs="Arial"/>
          <w:sz w:val="22"/>
          <w:szCs w:val="22"/>
        </w:rPr>
        <w:t xml:space="preserve">b) zajednička ponuda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33388">
        <w:rPr>
          <w:rFonts w:ascii="Arial" w:hAnsi="Arial" w:cs="Arial"/>
          <w:sz w:val="22"/>
          <w:szCs w:val="22"/>
        </w:rPr>
        <w:t>c) sa podizvođačem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22"/>
      </w:tblGrid>
      <w:tr w:rsidR="00333388" w:rsidRPr="00333388" w:rsidTr="00424165">
        <w:trPr>
          <w:trHeight w:val="577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Ukupna vrednost ponude izražena u dinarima  bez PDV-a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15"/>
        </w:trPr>
        <w:tc>
          <w:tcPr>
            <w:tcW w:w="9576" w:type="dxa"/>
            <w:gridSpan w:val="2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lastRenderedPageBreak/>
              <w:t>Slovima:</w:t>
            </w:r>
          </w:p>
        </w:tc>
      </w:tr>
      <w:tr w:rsidR="00333388" w:rsidRPr="00333388" w:rsidTr="00424165">
        <w:trPr>
          <w:trHeight w:val="420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PDV: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14"/>
        </w:trPr>
        <w:tc>
          <w:tcPr>
            <w:tcW w:w="7054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Ukupna vrednost ponude izražena u dinarima sa PDV-om</w:t>
            </w:r>
          </w:p>
        </w:tc>
        <w:tc>
          <w:tcPr>
            <w:tcW w:w="2522" w:type="dxa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388" w:rsidRPr="00333388" w:rsidTr="00424165">
        <w:trPr>
          <w:trHeight w:val="421"/>
        </w:trPr>
        <w:tc>
          <w:tcPr>
            <w:tcW w:w="9576" w:type="dxa"/>
            <w:gridSpan w:val="2"/>
            <w:vAlign w:val="center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</w:tr>
    </w:tbl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b/>
          <w:sz w:val="22"/>
          <w:szCs w:val="22"/>
          <w:lang w:val="sr-Latn-CS"/>
        </w:rPr>
        <w:t>Ro</w:t>
      </w:r>
      <w:r w:rsidR="000218CD">
        <w:rPr>
          <w:rFonts w:ascii="Arial" w:hAnsi="Arial" w:cs="Arial"/>
          <w:b/>
          <w:sz w:val="22"/>
          <w:szCs w:val="22"/>
          <w:lang w:val="sr-Latn-CS"/>
        </w:rPr>
        <w:t>k plaćanja __________ dana.(</w:t>
      </w:r>
      <w:r w:rsidR="000218CD">
        <w:rPr>
          <w:rFonts w:ascii="Arial" w:hAnsi="Arial" w:cs="Arial"/>
          <w:sz w:val="22"/>
          <w:szCs w:val="22"/>
        </w:rPr>
        <w:t>minimalno</w:t>
      </w:r>
      <w:r w:rsidRPr="00333388">
        <w:rPr>
          <w:rFonts w:ascii="Arial" w:hAnsi="Arial" w:cs="Arial"/>
          <w:sz w:val="22"/>
          <w:szCs w:val="22"/>
        </w:rPr>
        <w:t xml:space="preserve"> </w:t>
      </w:r>
      <w:r w:rsidR="000218CD">
        <w:rPr>
          <w:rFonts w:ascii="Arial" w:hAnsi="Arial" w:cs="Arial"/>
          <w:sz w:val="22"/>
          <w:szCs w:val="22"/>
        </w:rPr>
        <w:t>30</w:t>
      </w:r>
      <w:r w:rsidRPr="00333388">
        <w:rPr>
          <w:rFonts w:ascii="Arial" w:hAnsi="Arial" w:cs="Arial"/>
          <w:sz w:val="22"/>
          <w:szCs w:val="22"/>
        </w:rPr>
        <w:t xml:space="preserve"> dana posle dostavljenog izveštaja o pregledu liftova</w:t>
      </w:r>
      <w:r w:rsidR="000218CD">
        <w:rPr>
          <w:rFonts w:ascii="Arial" w:hAnsi="Arial" w:cs="Arial"/>
          <w:sz w:val="22"/>
          <w:szCs w:val="22"/>
        </w:rPr>
        <w:t>)</w:t>
      </w:r>
      <w:r w:rsidRPr="00333388">
        <w:rPr>
          <w:rFonts w:ascii="Arial" w:hAnsi="Arial" w:cs="Arial"/>
          <w:sz w:val="22"/>
          <w:szCs w:val="22"/>
        </w:rPr>
        <w:t>.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b/>
          <w:sz w:val="22"/>
          <w:szCs w:val="22"/>
          <w:lang w:val="sr-Cyrl-CS"/>
        </w:rPr>
        <w:t>Rok važenja ponude</w:t>
      </w:r>
      <w:r w:rsidRPr="00333388">
        <w:rPr>
          <w:rFonts w:ascii="Arial" w:hAnsi="Arial" w:cs="Arial"/>
          <w:sz w:val="22"/>
          <w:szCs w:val="22"/>
          <w:lang w:val="sr-Cyrl-CS"/>
        </w:rPr>
        <w:t xml:space="preserve"> _______________________(najmanje 30 dana)</w:t>
      </w:r>
    </w:p>
    <w:p w:rsidR="00333388" w:rsidRPr="00333388" w:rsidRDefault="00550E62" w:rsidP="00333388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Rok za izvršenje usluge: ____________________ (maksimalno 30 dana od dana potpisivanja ugovora)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Procenat ukupne vrednosti nabavke koji se poverava podizvođaču: _________________________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Deo nabavke koji se poverava podizvođaču: ___________________________________________</w:t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</w:rPr>
        <w:t xml:space="preserve">Uz ponudu prilažemo priloge i dokaze tražene konkursnom dokumentacijom.   </w:t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U __________________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>dana 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PONUĐAČ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          ___________</w:t>
      </w:r>
      <w:r w:rsidRPr="00333388"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33388">
        <w:rPr>
          <w:rFonts w:ascii="Arial" w:hAnsi="Arial" w:cs="Arial"/>
          <w:sz w:val="22"/>
          <w:szCs w:val="22"/>
          <w:lang w:val="sr-Cyrl-CS"/>
        </w:rPr>
        <w:t>(ime i prezime odgovornog lica</w:t>
      </w:r>
      <w:r w:rsidRPr="00333388">
        <w:rPr>
          <w:rFonts w:ascii="Arial" w:hAnsi="Arial" w:cs="Arial"/>
          <w:sz w:val="22"/>
          <w:szCs w:val="22"/>
          <w:lang w:val="sr-Latn-CS"/>
        </w:rPr>
        <w:t>)</w:t>
      </w: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Cyrl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</w:r>
      <w:r w:rsidRPr="00333388">
        <w:rPr>
          <w:rFonts w:ascii="Arial" w:hAnsi="Arial" w:cs="Arial"/>
          <w:sz w:val="22"/>
          <w:szCs w:val="22"/>
          <w:lang w:val="sr-Cyrl-CS"/>
        </w:rPr>
        <w:tab/>
        <w:t>M</w:t>
      </w:r>
      <w:r w:rsidRPr="00333388">
        <w:rPr>
          <w:rFonts w:ascii="Arial" w:hAnsi="Arial" w:cs="Arial"/>
          <w:sz w:val="22"/>
          <w:szCs w:val="22"/>
          <w:lang w:val="sr-Latn-CS"/>
        </w:rPr>
        <w:t>.</w:t>
      </w:r>
      <w:r w:rsidRPr="00333388">
        <w:rPr>
          <w:rFonts w:ascii="Arial" w:hAnsi="Arial" w:cs="Arial"/>
          <w:sz w:val="22"/>
          <w:szCs w:val="22"/>
          <w:lang w:val="sr-Cyrl-CS"/>
        </w:rPr>
        <w:t xml:space="preserve">P.              </w:t>
      </w:r>
      <w:r w:rsidRPr="00333388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____________________________</w:t>
      </w:r>
    </w:p>
    <w:p w:rsidR="00333388" w:rsidRDefault="00333388" w:rsidP="00333388">
      <w:pPr>
        <w:rPr>
          <w:rFonts w:ascii="Arial" w:hAnsi="Arial" w:cs="Arial"/>
          <w:sz w:val="22"/>
          <w:szCs w:val="22"/>
        </w:rPr>
      </w:pP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</w:r>
      <w:r w:rsidRPr="00333388">
        <w:rPr>
          <w:rFonts w:ascii="Arial" w:hAnsi="Arial" w:cs="Arial"/>
          <w:sz w:val="22"/>
          <w:szCs w:val="22"/>
          <w:lang w:val="sr-Latn-CS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Pr="00333388">
        <w:rPr>
          <w:rFonts w:ascii="Arial" w:hAnsi="Arial" w:cs="Arial"/>
          <w:sz w:val="22"/>
          <w:szCs w:val="22"/>
          <w:lang w:val="sr-Cyrl-CS"/>
        </w:rPr>
        <w:t>(potpis)</w:t>
      </w:r>
    </w:p>
    <w:p w:rsidR="00CA4483" w:rsidRDefault="00CA4483" w:rsidP="00333388">
      <w:pPr>
        <w:rPr>
          <w:rFonts w:ascii="Arial" w:hAnsi="Arial" w:cs="Arial"/>
          <w:sz w:val="22"/>
          <w:szCs w:val="22"/>
        </w:rPr>
      </w:pPr>
    </w:p>
    <w:p w:rsidR="00CA4483" w:rsidRDefault="00CA4483" w:rsidP="00333388">
      <w:pPr>
        <w:rPr>
          <w:rFonts w:ascii="Arial" w:hAnsi="Arial" w:cs="Arial"/>
          <w:sz w:val="22"/>
          <w:szCs w:val="22"/>
        </w:rPr>
      </w:pPr>
    </w:p>
    <w:p w:rsidR="00CA4483" w:rsidRPr="00CA4483" w:rsidRDefault="00CA4483" w:rsidP="003333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9"/>
      </w:tblGrid>
      <w:tr w:rsidR="00333388" w:rsidRPr="00333388" w:rsidTr="00424165">
        <w:trPr>
          <w:trHeight w:val="2744"/>
        </w:trPr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PONUĐAČU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1. KOJI NASTUPA SAMOSTALNO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2. KOJI NASTUPA SA PODIZVOĐAČIMA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3. OVLAŠĆENOG ČLANA GRUPE PONUĐAČA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(ispuniti)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9"/>
              <w:gridCol w:w="4221"/>
            </w:tblGrid>
            <w:tr w:rsidR="00333388" w:rsidRPr="00333388" w:rsidTr="00424165">
              <w:trPr>
                <w:trHeight w:val="445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(potpisnik ugovora)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lastRenderedPageBreak/>
                    <w:t>Telefaks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26"/>
              </w:trPr>
              <w:tc>
                <w:tcPr>
                  <w:tcW w:w="4239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221" w:type="dxa"/>
                  <w:shd w:val="clear" w:color="auto" w:fill="auto"/>
                </w:tcPr>
                <w:p w:rsidR="00333388" w:rsidRPr="00333388" w:rsidRDefault="00333388" w:rsidP="0042416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</w:tc>
      </w:tr>
    </w:tbl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33388" w:rsidRPr="00333388" w:rsidTr="00424165">
        <w:trPr>
          <w:trHeight w:val="10156"/>
        </w:trPr>
        <w:tc>
          <w:tcPr>
            <w:tcW w:w="9419" w:type="dxa"/>
            <w:shd w:val="clear" w:color="auto" w:fill="auto"/>
          </w:tcPr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PODIZVOĐAČU</w:t>
            </w:r>
          </w:p>
          <w:tbl>
            <w:tblPr>
              <w:tblpPr w:leftFromText="180" w:rightFromText="180" w:vertAnchor="text" w:horzAnchor="margin" w:tblpXSpec="center" w:tblpY="424"/>
              <w:tblOverlap w:val="never"/>
              <w:tblW w:w="88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5215"/>
            </w:tblGrid>
            <w:tr w:rsidR="00333388" w:rsidRPr="00333388" w:rsidTr="00424165">
              <w:trPr>
                <w:trHeight w:hRule="exact" w:val="731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Naslov i sedište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Odgovorna osoba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8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17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E-mail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podizvođača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hRule="exact" w:val="689"/>
              </w:trPr>
              <w:tc>
                <w:tcPr>
                  <w:tcW w:w="360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podizvođača – PIB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Napomena: obrazac kopirati u potrebnom broju kopija</w:t>
            </w:r>
          </w:p>
        </w:tc>
      </w:tr>
    </w:tbl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33388" w:rsidRPr="00333388" w:rsidTr="00424165">
        <w:trPr>
          <w:trHeight w:val="8338"/>
        </w:trPr>
        <w:tc>
          <w:tcPr>
            <w:tcW w:w="9419" w:type="dxa"/>
            <w:shd w:val="clear" w:color="auto" w:fill="auto"/>
          </w:tcPr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OPŠTI PODACI O ČLANU GRUPE PONUĐAČA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1"/>
              <w:gridCol w:w="4536"/>
            </w:tblGrid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Naziv člana grupe 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Sedište i adresa člana grupe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Odgovorno lice člana grupe</w:t>
                  </w:r>
                </w:p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(potpisnik ugovora)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Osoba za kontakt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Telefon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Telefaks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Е-mail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Tekući račun preduzeća i banka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Matični broj ponuđača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  <w:tr w:rsidR="00333388" w:rsidRPr="00333388" w:rsidTr="00424165">
              <w:trPr>
                <w:trHeight w:val="551"/>
                <w:jc w:val="center"/>
              </w:trPr>
              <w:tc>
                <w:tcPr>
                  <w:tcW w:w="4041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  <w:r w:rsidRPr="00333388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Poreski broj preduzeća – PIB</w:t>
                  </w:r>
                </w:p>
              </w:tc>
              <w:tc>
                <w:tcPr>
                  <w:tcW w:w="4536" w:type="dxa"/>
                  <w:vAlign w:val="center"/>
                </w:tcPr>
                <w:p w:rsidR="00333388" w:rsidRPr="00333388" w:rsidRDefault="00333388" w:rsidP="00424165">
                  <w:pPr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333388" w:rsidRPr="00333388" w:rsidRDefault="00333388" w:rsidP="00424165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Datum: _______________                                                              IME I PREZIME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</w:t>
            </w:r>
          </w:p>
          <w:p w:rsidR="00333388" w:rsidRPr="00333388" w:rsidRDefault="00333388" w:rsidP="0042416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                                                             POTPIS OVLAŠĆENOG LICA</w:t>
            </w:r>
          </w:p>
          <w:p w:rsidR="00333388" w:rsidRPr="00333388" w:rsidRDefault="00333388" w:rsidP="00424165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____________________________________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333388" w:rsidRPr="00333388" w:rsidRDefault="00333388" w:rsidP="0042416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33388">
              <w:rPr>
                <w:rFonts w:ascii="Arial" w:hAnsi="Arial" w:cs="Arial"/>
                <w:sz w:val="22"/>
                <w:szCs w:val="22"/>
                <w:lang w:val="sr-Latn-CS"/>
              </w:rPr>
              <w:t>Napomena: Podatke popunjava, potpisuje i overava svaki član grupe ponuđača. Fotokopirati obrazac u potrebnom broju za svakog člana grupe ponuđača.</w:t>
            </w:r>
          </w:p>
          <w:p w:rsidR="00333388" w:rsidRPr="00333388" w:rsidRDefault="00333388" w:rsidP="0042416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CA4483" w:rsidRDefault="00CA4483" w:rsidP="00CA4483">
      <w:pPr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333388" w:rsidRDefault="00333388" w:rsidP="00333388">
      <w:pPr>
        <w:jc w:val="right"/>
        <w:rPr>
          <w:rFonts w:ascii="Arial" w:hAnsi="Arial" w:cs="Arial"/>
          <w:sz w:val="22"/>
          <w:szCs w:val="22"/>
          <w:lang w:val="sr-Latn-CS"/>
        </w:rPr>
      </w:pPr>
    </w:p>
    <w:p w:rsidR="00333388" w:rsidRPr="000218CD" w:rsidRDefault="00333388" w:rsidP="000218CD">
      <w:pPr>
        <w:jc w:val="center"/>
        <w:rPr>
          <w:rFonts w:ascii="Arial" w:hAnsi="Arial" w:cs="Arial"/>
          <w:b/>
          <w:i/>
          <w:sz w:val="20"/>
          <w:lang w:val="sr-Latn-CS"/>
        </w:rPr>
      </w:pPr>
      <w:r w:rsidRPr="00550E62">
        <w:rPr>
          <w:rFonts w:ascii="Arial" w:hAnsi="Arial" w:cs="Arial"/>
          <w:b/>
          <w:i/>
          <w:sz w:val="20"/>
        </w:rPr>
        <w:t>MODEL UGOVORA</w:t>
      </w:r>
      <w:r w:rsidR="000218CD">
        <w:rPr>
          <w:rFonts w:ascii="Arial" w:hAnsi="Arial" w:cs="Arial"/>
          <w:b/>
          <w:i/>
          <w:sz w:val="20"/>
          <w:lang w:val="sr-Latn-CS"/>
        </w:rPr>
        <w:t xml:space="preserve"> </w:t>
      </w:r>
      <w:r w:rsidRPr="00550E62">
        <w:rPr>
          <w:rFonts w:ascii="Arial" w:hAnsi="Arial" w:cs="Arial"/>
          <w:b/>
          <w:sz w:val="20"/>
        </w:rPr>
        <w:t>O NABAVCI</w:t>
      </w:r>
    </w:p>
    <w:p w:rsidR="00333388" w:rsidRPr="00550E62" w:rsidRDefault="00333388" w:rsidP="00333388">
      <w:pPr>
        <w:jc w:val="both"/>
        <w:rPr>
          <w:rFonts w:ascii="Arial" w:hAnsi="Arial" w:cs="Arial"/>
          <w:b/>
          <w:sz w:val="20"/>
        </w:rPr>
      </w:pPr>
      <w:r w:rsidRPr="00550E62">
        <w:rPr>
          <w:rFonts w:ascii="Arial" w:hAnsi="Arial" w:cs="Arial"/>
          <w:b/>
          <w:sz w:val="20"/>
        </w:rPr>
        <w:t>Zaključen izmedju: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b/>
          <w:sz w:val="20"/>
        </w:rPr>
        <w:t xml:space="preserve">1. Opšte bolnice Pirot, </w:t>
      </w:r>
      <w:r w:rsidRPr="00550E62">
        <w:rPr>
          <w:rFonts w:ascii="Arial" w:hAnsi="Arial" w:cs="Arial"/>
          <w:sz w:val="20"/>
        </w:rPr>
        <w:t xml:space="preserve">iz Pirota, ul. Vojvode Momčila bb, koju zastupa direktor Opšte bolnice Pirot dr Goran </w:t>
      </w:r>
      <w:r w:rsidR="000218CD">
        <w:rPr>
          <w:rFonts w:ascii="Arial" w:hAnsi="Arial" w:cs="Arial"/>
          <w:sz w:val="20"/>
        </w:rPr>
        <w:t>Petrović (u daljem tekstu: Naručilac)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b/>
          <w:sz w:val="20"/>
        </w:rPr>
        <w:lastRenderedPageBreak/>
        <w:t xml:space="preserve">2. ________________________, iz ____________, </w:t>
      </w:r>
      <w:r w:rsidRPr="00550E62">
        <w:rPr>
          <w:rFonts w:ascii="Arial" w:hAnsi="Arial" w:cs="Arial"/>
          <w:sz w:val="20"/>
        </w:rPr>
        <w:t>ul. _________________________, koga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zastupa ____________________________________________ (u daljem tekst</w:t>
      </w:r>
      <w:r w:rsidR="000218CD">
        <w:rPr>
          <w:rFonts w:ascii="Arial" w:hAnsi="Arial" w:cs="Arial"/>
          <w:sz w:val="20"/>
        </w:rPr>
        <w:t>u: Izvršilac usluge</w:t>
      </w:r>
      <w:r w:rsidRPr="00550E62">
        <w:rPr>
          <w:rFonts w:ascii="Arial" w:hAnsi="Arial" w:cs="Arial"/>
          <w:sz w:val="20"/>
        </w:rPr>
        <w:t>)</w:t>
      </w:r>
    </w:p>
    <w:p w:rsidR="00333388" w:rsidRPr="00550E62" w:rsidRDefault="00333388" w:rsidP="000218CD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____________________________________________________________________________________________________________________________________________________________________________________(U slučaju podnošenja zajedničke ponude, odnosno ponude sa učešćem podisporučioca, potrebno je navesti sve ponuđače iz grupe ponuđača, odnosno sve podisporučioce).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  <w:lang w:val="sr-Latn-CS"/>
        </w:rPr>
      </w:pP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1.</w:t>
      </w:r>
    </w:p>
    <w:p w:rsidR="00333388" w:rsidRPr="00550E62" w:rsidRDefault="00333388" w:rsidP="00333388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Predmet ovog ugovora  su </w:t>
      </w:r>
      <w:r w:rsidRPr="00362574">
        <w:rPr>
          <w:rFonts w:ascii="Arial" w:hAnsi="Arial" w:cs="Arial"/>
          <w:b/>
          <w:sz w:val="20"/>
        </w:rPr>
        <w:t>usluge ispitivanja liftova</w:t>
      </w:r>
      <w:r w:rsidRPr="00550E62">
        <w:rPr>
          <w:rFonts w:ascii="Arial" w:hAnsi="Arial" w:cs="Arial"/>
          <w:sz w:val="20"/>
        </w:rPr>
        <w:t xml:space="preserve">, Narudžbenica  br. </w:t>
      </w:r>
      <w:r w:rsidR="00CA4483">
        <w:rPr>
          <w:rFonts w:ascii="Arial" w:hAnsi="Arial" w:cs="Arial"/>
          <w:sz w:val="20"/>
        </w:rPr>
        <w:t>1</w:t>
      </w:r>
      <w:r w:rsidR="00362574">
        <w:rPr>
          <w:rFonts w:ascii="Arial" w:hAnsi="Arial" w:cs="Arial"/>
          <w:sz w:val="20"/>
        </w:rPr>
        <w:t>5</w:t>
      </w:r>
      <w:r w:rsidRPr="00550E62">
        <w:rPr>
          <w:rFonts w:ascii="Arial" w:hAnsi="Arial" w:cs="Arial"/>
          <w:sz w:val="20"/>
        </w:rPr>
        <w:t>/20</w:t>
      </w:r>
      <w:r w:rsidR="00CA4483">
        <w:rPr>
          <w:rFonts w:ascii="Arial" w:hAnsi="Arial" w:cs="Arial"/>
          <w:sz w:val="20"/>
        </w:rPr>
        <w:t>2</w:t>
      </w:r>
      <w:r w:rsidR="00362574">
        <w:rPr>
          <w:rFonts w:ascii="Arial" w:hAnsi="Arial" w:cs="Arial"/>
          <w:sz w:val="20"/>
        </w:rPr>
        <w:t>2</w:t>
      </w:r>
      <w:r w:rsidRPr="00550E62">
        <w:rPr>
          <w:rFonts w:ascii="Arial" w:hAnsi="Arial" w:cs="Arial"/>
          <w:sz w:val="20"/>
        </w:rPr>
        <w:t xml:space="preserve"> prema ponudi ponuđača, zavedenoj u Opštoj bolnici Pirot pod br. ______  od ________20</w:t>
      </w:r>
      <w:r w:rsidR="00CA4483">
        <w:rPr>
          <w:rFonts w:ascii="Arial" w:hAnsi="Arial" w:cs="Arial"/>
          <w:sz w:val="20"/>
        </w:rPr>
        <w:t>2</w:t>
      </w:r>
      <w:r w:rsidR="000218CD">
        <w:rPr>
          <w:rFonts w:ascii="Arial" w:hAnsi="Arial" w:cs="Arial"/>
          <w:sz w:val="20"/>
        </w:rPr>
        <w:t>2</w:t>
      </w:r>
      <w:r w:rsidRPr="00550E62">
        <w:rPr>
          <w:rFonts w:ascii="Arial" w:hAnsi="Arial" w:cs="Arial"/>
          <w:sz w:val="20"/>
        </w:rPr>
        <w:t>. godine, koja je sastavni deo ovog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2.</w:t>
      </w:r>
    </w:p>
    <w:p w:rsidR="00333388" w:rsidRPr="00550E62" w:rsidRDefault="00333388" w:rsidP="000218CD">
      <w:pPr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Ukupna cena usluge za  Ispitivanje liftova iznosi ___________________dinara bez P</w:t>
      </w:r>
      <w:r w:rsidR="000218CD">
        <w:rPr>
          <w:rFonts w:ascii="Arial" w:hAnsi="Arial" w:cs="Arial"/>
          <w:sz w:val="20"/>
        </w:rPr>
        <w:t>DV-a, ______________</w:t>
      </w:r>
      <w:r w:rsidRPr="00550E62">
        <w:rPr>
          <w:rFonts w:ascii="Arial" w:hAnsi="Arial" w:cs="Arial"/>
          <w:sz w:val="20"/>
        </w:rPr>
        <w:t>sa PDV-om;</w:t>
      </w:r>
    </w:p>
    <w:p w:rsidR="00333388" w:rsidRPr="00550E62" w:rsidRDefault="000218CD" w:rsidP="003333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Izvršilac usluge</w:t>
      </w:r>
      <w:r w:rsidR="00333388" w:rsidRPr="00550E62">
        <w:rPr>
          <w:rFonts w:ascii="Arial" w:hAnsi="Arial" w:cs="Arial"/>
          <w:sz w:val="20"/>
        </w:rPr>
        <w:t xml:space="preserve"> je dužan da pod istim uslovima i na isti način kako je iskazao u ponudi broj _______</w:t>
      </w:r>
      <w:r>
        <w:rPr>
          <w:rFonts w:ascii="Arial" w:hAnsi="Arial" w:cs="Arial"/>
          <w:sz w:val="20"/>
        </w:rPr>
        <w:t>___</w:t>
      </w:r>
      <w:r w:rsidR="00333388" w:rsidRPr="00550E62">
        <w:rPr>
          <w:rFonts w:ascii="Arial" w:hAnsi="Arial" w:cs="Arial"/>
          <w:sz w:val="20"/>
        </w:rPr>
        <w:t xml:space="preserve"> od ___________  20</w:t>
      </w:r>
      <w:r>
        <w:rPr>
          <w:rFonts w:ascii="Arial" w:hAnsi="Arial" w:cs="Arial"/>
          <w:sz w:val="20"/>
        </w:rPr>
        <w:t>22</w:t>
      </w:r>
      <w:r w:rsidR="00333388" w:rsidRPr="00550E62">
        <w:rPr>
          <w:rFonts w:ascii="Arial" w:hAnsi="Arial" w:cs="Arial"/>
          <w:sz w:val="20"/>
        </w:rPr>
        <w:t>.godine pruži usluge naručiocu u vreme trajanja ovog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3.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Naručilac neće prihvatiti uslugu koja je obračunata drugačije nego što je utvrđeno članom 2. ovog Ugovora.</w:t>
      </w:r>
      <w:r w:rsidRPr="00550E62">
        <w:rPr>
          <w:rFonts w:ascii="Arial" w:hAnsi="Arial" w:cs="Arial"/>
          <w:sz w:val="20"/>
        </w:rPr>
        <w:tab/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4.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Dospele usluge naručilac plaća pod uslovima iz ponude po</w:t>
      </w:r>
      <w:r w:rsidR="000218CD">
        <w:rPr>
          <w:rFonts w:ascii="Arial" w:hAnsi="Arial" w:cs="Arial"/>
          <w:sz w:val="20"/>
        </w:rPr>
        <w:t xml:space="preserve">nuđača u roku od _______ </w:t>
      </w:r>
      <w:r w:rsidRPr="00550E62">
        <w:rPr>
          <w:rFonts w:ascii="Arial" w:hAnsi="Arial" w:cs="Arial"/>
          <w:sz w:val="20"/>
        </w:rPr>
        <w:t>dana od dana dostavljanja izveštaja o izvršenom pregledu.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5.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Ponuđač je dužan da Naručiocu obavlja predmetnu uslugu u rokovima i na način koji je predviđen Zakonom i drugim podzakonskim aktima koji regulišu uslugu koja je predmet nabavke.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6.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Ovaj ugovor može biti raskinut saglasnom voljom ugovornih strana ali i neispunjenjem ili neizvršavanjem preuzetih obaveza jedne od ugovornih strana.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Otkazni rok od 15 dana teče od dana kada jedna ugovorna strana dostavi drugoj pismeno obaveštenje o raskidu Ugovora.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7.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Ovaj Ugovor zaključen je za period do izvrešenja  usluge pregleda liftova.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Član </w:t>
      </w:r>
      <w:r w:rsidR="00550E62" w:rsidRPr="00550E62">
        <w:rPr>
          <w:rFonts w:ascii="Arial" w:hAnsi="Arial" w:cs="Arial"/>
          <w:sz w:val="20"/>
        </w:rPr>
        <w:t>8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Na sva prava i obaveze koje proisteknu iz ovog ugovora, a nisu ovde pomenute, primeniće se odredba Zakona o obligacionim odnosima, zakona i drugih zakonskih propisa koji regulišu ovu materiju.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Član </w:t>
      </w:r>
      <w:r w:rsidR="00550E62" w:rsidRPr="00550E62">
        <w:rPr>
          <w:rFonts w:ascii="Arial" w:hAnsi="Arial" w:cs="Arial"/>
          <w:sz w:val="20"/>
        </w:rPr>
        <w:t>9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Sva sporna pitanja u tumačenju i primeni ovog Ugovora rešavaće sporazumno ovlašćeni predstavnici ugovornih strana.Ukoliko se nesporazum ne može otkloniti, nastali spor će se rešavati pred nadležnim Privrednim sudom u Nišu.</w:t>
      </w:r>
    </w:p>
    <w:p w:rsidR="00333388" w:rsidRPr="00550E62" w:rsidRDefault="00333388" w:rsidP="00333388">
      <w:pPr>
        <w:jc w:val="center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Član 1</w:t>
      </w:r>
      <w:r w:rsidR="00550E62" w:rsidRPr="00550E62">
        <w:rPr>
          <w:rFonts w:ascii="Arial" w:hAnsi="Arial" w:cs="Arial"/>
          <w:sz w:val="20"/>
        </w:rPr>
        <w:t>0</w:t>
      </w:r>
      <w:r w:rsidRPr="00550E62">
        <w:rPr>
          <w:rFonts w:ascii="Arial" w:hAnsi="Arial" w:cs="Arial"/>
          <w:sz w:val="20"/>
        </w:rPr>
        <w:t>.</w:t>
      </w:r>
    </w:p>
    <w:p w:rsidR="00333388" w:rsidRPr="00550E62" w:rsidRDefault="00333388" w:rsidP="00333388">
      <w:pPr>
        <w:ind w:firstLine="720"/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>Ugovor je sačinjen u 4 (četri) istovetnih primeraka, od kojih po 2 (dva) zadržavaju obe ugovorne strane.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</w:p>
    <w:p w:rsidR="00333388" w:rsidRPr="00550E62" w:rsidRDefault="000218CD" w:rsidP="00333388">
      <w:pPr>
        <w:tabs>
          <w:tab w:val="left" w:pos="912"/>
          <w:tab w:val="left" w:pos="718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IZVRŠILAC USLUGE</w:t>
      </w:r>
      <w:r w:rsidR="00333388" w:rsidRPr="00550E62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</w:t>
      </w:r>
      <w:r w:rsidR="00333388" w:rsidRPr="00550E62">
        <w:rPr>
          <w:rFonts w:ascii="Arial" w:hAnsi="Arial" w:cs="Arial"/>
          <w:sz w:val="20"/>
        </w:rPr>
        <w:t xml:space="preserve">                                                NARUČILAC</w:t>
      </w:r>
    </w:p>
    <w:p w:rsidR="00333388" w:rsidRPr="00550E62" w:rsidRDefault="00333388" w:rsidP="00333388">
      <w:pPr>
        <w:tabs>
          <w:tab w:val="left" w:pos="912"/>
          <w:tab w:val="left" w:pos="7182"/>
        </w:tabs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                                                                                                   OPŠTA BOLNICA PIROT 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</w:t>
      </w:r>
    </w:p>
    <w:p w:rsidR="00333388" w:rsidRPr="00550E62" w:rsidRDefault="00333388" w:rsidP="00333388">
      <w:pPr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lastRenderedPageBreak/>
        <w:t xml:space="preserve">            _____________________                                                          ____________________</w:t>
      </w:r>
    </w:p>
    <w:p w:rsidR="00333388" w:rsidRPr="00550E62" w:rsidRDefault="00333388" w:rsidP="00333388">
      <w:pPr>
        <w:tabs>
          <w:tab w:val="left" w:pos="627"/>
          <w:tab w:val="left" w:pos="6840"/>
        </w:tabs>
        <w:jc w:val="both"/>
        <w:rPr>
          <w:rFonts w:ascii="Arial" w:hAnsi="Arial" w:cs="Arial"/>
          <w:sz w:val="20"/>
        </w:rPr>
      </w:pPr>
      <w:r w:rsidRPr="00550E6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dr Goran Petrović</w:t>
      </w:r>
    </w:p>
    <w:p w:rsidR="000A4DE6" w:rsidRPr="00550E62" w:rsidRDefault="000A4DE6">
      <w:pPr>
        <w:rPr>
          <w:rFonts w:ascii="Arial" w:hAnsi="Arial" w:cs="Arial"/>
          <w:sz w:val="20"/>
        </w:rPr>
      </w:pPr>
    </w:p>
    <w:sectPr w:rsidR="000A4DE6" w:rsidRPr="00550E62" w:rsidSect="00B93F7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20" w:rsidRDefault="00390120" w:rsidP="00333388">
      <w:r>
        <w:separator/>
      </w:r>
    </w:p>
  </w:endnote>
  <w:endnote w:type="continuationSeparator" w:id="0">
    <w:p w:rsidR="00390120" w:rsidRDefault="00390120" w:rsidP="003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65" w:rsidRPr="00333388" w:rsidRDefault="00424165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333388">
      <w:rPr>
        <w:rFonts w:ascii="Arial" w:hAnsi="Arial" w:cs="Arial"/>
        <w:b/>
        <w:i/>
        <w:sz w:val="16"/>
        <w:szCs w:val="16"/>
      </w:rPr>
      <w:t xml:space="preserve">Page </w:t>
    </w:r>
    <w:r w:rsidR="000C36A3" w:rsidRPr="00333388">
      <w:rPr>
        <w:rFonts w:ascii="Arial" w:hAnsi="Arial" w:cs="Arial"/>
        <w:b/>
        <w:i/>
        <w:sz w:val="16"/>
        <w:szCs w:val="16"/>
      </w:rPr>
      <w:fldChar w:fldCharType="begin"/>
    </w:r>
    <w:r w:rsidRPr="00333388">
      <w:rPr>
        <w:rFonts w:ascii="Arial" w:hAnsi="Arial" w:cs="Arial"/>
        <w:b/>
        <w:i/>
        <w:sz w:val="16"/>
        <w:szCs w:val="16"/>
      </w:rPr>
      <w:instrText xml:space="preserve"> PAGE </w:instrText>
    </w:r>
    <w:r w:rsidR="000C36A3" w:rsidRPr="00333388">
      <w:rPr>
        <w:rFonts w:ascii="Arial" w:hAnsi="Arial" w:cs="Arial"/>
        <w:b/>
        <w:i/>
        <w:sz w:val="16"/>
        <w:szCs w:val="16"/>
      </w:rPr>
      <w:fldChar w:fldCharType="separate"/>
    </w:r>
    <w:r w:rsidR="00EC4753">
      <w:rPr>
        <w:rFonts w:ascii="Arial" w:hAnsi="Arial" w:cs="Arial"/>
        <w:b/>
        <w:i/>
        <w:noProof/>
        <w:sz w:val="16"/>
        <w:szCs w:val="16"/>
      </w:rPr>
      <w:t>1</w:t>
    </w:r>
    <w:r w:rsidR="000C36A3" w:rsidRPr="00333388">
      <w:rPr>
        <w:rFonts w:ascii="Arial" w:hAnsi="Arial" w:cs="Arial"/>
        <w:b/>
        <w:i/>
        <w:sz w:val="16"/>
        <w:szCs w:val="16"/>
      </w:rPr>
      <w:fldChar w:fldCharType="end"/>
    </w:r>
    <w:r w:rsidRPr="00333388">
      <w:rPr>
        <w:rFonts w:ascii="Arial" w:hAnsi="Arial" w:cs="Arial"/>
        <w:b/>
        <w:i/>
        <w:sz w:val="16"/>
        <w:szCs w:val="16"/>
      </w:rPr>
      <w:t xml:space="preserve"> of </w:t>
    </w:r>
    <w:r w:rsidR="000C36A3" w:rsidRPr="00333388">
      <w:rPr>
        <w:rFonts w:ascii="Arial" w:hAnsi="Arial" w:cs="Arial"/>
        <w:b/>
        <w:i/>
        <w:sz w:val="16"/>
        <w:szCs w:val="16"/>
      </w:rPr>
      <w:fldChar w:fldCharType="begin"/>
    </w:r>
    <w:r w:rsidRPr="00333388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0C36A3" w:rsidRPr="00333388">
      <w:rPr>
        <w:rFonts w:ascii="Arial" w:hAnsi="Arial" w:cs="Arial"/>
        <w:b/>
        <w:i/>
        <w:sz w:val="16"/>
        <w:szCs w:val="16"/>
      </w:rPr>
      <w:fldChar w:fldCharType="separate"/>
    </w:r>
    <w:r w:rsidR="00EC4753">
      <w:rPr>
        <w:rFonts w:ascii="Arial" w:hAnsi="Arial" w:cs="Arial"/>
        <w:b/>
        <w:i/>
        <w:noProof/>
        <w:sz w:val="16"/>
        <w:szCs w:val="16"/>
      </w:rPr>
      <w:t>1</w:t>
    </w:r>
    <w:r w:rsidR="000C36A3" w:rsidRPr="00333388">
      <w:rPr>
        <w:rFonts w:ascii="Arial" w:hAnsi="Arial" w:cs="Arial"/>
        <w:b/>
        <w:i/>
        <w:sz w:val="16"/>
        <w:szCs w:val="16"/>
      </w:rPr>
      <w:fldChar w:fldCharType="end"/>
    </w:r>
  </w:p>
  <w:p w:rsidR="00424165" w:rsidRPr="00333388" w:rsidRDefault="00424165">
    <w:pPr>
      <w:pStyle w:val="Foo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20" w:rsidRDefault="00390120" w:rsidP="00333388">
      <w:r>
        <w:separator/>
      </w:r>
    </w:p>
  </w:footnote>
  <w:footnote w:type="continuationSeparator" w:id="0">
    <w:p w:rsidR="00390120" w:rsidRDefault="00390120" w:rsidP="0033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65" w:rsidRDefault="00424165">
    <w:pPr>
      <w:pStyle w:val="Header"/>
      <w:pBdr>
        <w:bottom w:val="single" w:sz="4" w:space="1" w:color="D9D9D9"/>
      </w:pBdr>
      <w:jc w:val="right"/>
      <w:rPr>
        <w:b/>
      </w:rPr>
    </w:pPr>
  </w:p>
  <w:p w:rsidR="00424165" w:rsidRDefault="00424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44E"/>
    <w:multiLevelType w:val="hybridMultilevel"/>
    <w:tmpl w:val="1A3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8AB"/>
    <w:multiLevelType w:val="hybridMultilevel"/>
    <w:tmpl w:val="384C32BE"/>
    <w:lvl w:ilvl="0" w:tplc="703C096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53D3"/>
    <w:multiLevelType w:val="hybridMultilevel"/>
    <w:tmpl w:val="0ED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8"/>
    <w:rsid w:val="000218CD"/>
    <w:rsid w:val="000334E8"/>
    <w:rsid w:val="00040EEC"/>
    <w:rsid w:val="0006748E"/>
    <w:rsid w:val="00082089"/>
    <w:rsid w:val="00087305"/>
    <w:rsid w:val="000A4DE6"/>
    <w:rsid w:val="000C36A3"/>
    <w:rsid w:val="00106FCE"/>
    <w:rsid w:val="00124BF3"/>
    <w:rsid w:val="001A7259"/>
    <w:rsid w:val="001F29CE"/>
    <w:rsid w:val="001F3F2B"/>
    <w:rsid w:val="002A5689"/>
    <w:rsid w:val="00333388"/>
    <w:rsid w:val="00341931"/>
    <w:rsid w:val="00362574"/>
    <w:rsid w:val="00362E97"/>
    <w:rsid w:val="00381D38"/>
    <w:rsid w:val="00390120"/>
    <w:rsid w:val="003C5264"/>
    <w:rsid w:val="00403788"/>
    <w:rsid w:val="00404C96"/>
    <w:rsid w:val="00412346"/>
    <w:rsid w:val="00424165"/>
    <w:rsid w:val="0047205E"/>
    <w:rsid w:val="004727B4"/>
    <w:rsid w:val="004E0E02"/>
    <w:rsid w:val="004E4648"/>
    <w:rsid w:val="00533B2A"/>
    <w:rsid w:val="00550E62"/>
    <w:rsid w:val="00551B93"/>
    <w:rsid w:val="005B4CD1"/>
    <w:rsid w:val="005B753C"/>
    <w:rsid w:val="006058D3"/>
    <w:rsid w:val="006D1F88"/>
    <w:rsid w:val="006F49DF"/>
    <w:rsid w:val="007001DE"/>
    <w:rsid w:val="00726702"/>
    <w:rsid w:val="00836B1A"/>
    <w:rsid w:val="00864B15"/>
    <w:rsid w:val="008C620B"/>
    <w:rsid w:val="008D6726"/>
    <w:rsid w:val="00960E19"/>
    <w:rsid w:val="00963D0C"/>
    <w:rsid w:val="00AD0A5D"/>
    <w:rsid w:val="00AE51B5"/>
    <w:rsid w:val="00B36EEA"/>
    <w:rsid w:val="00B37E07"/>
    <w:rsid w:val="00B93F70"/>
    <w:rsid w:val="00C2499D"/>
    <w:rsid w:val="00CA4483"/>
    <w:rsid w:val="00CB0C6E"/>
    <w:rsid w:val="00CE311B"/>
    <w:rsid w:val="00D44B55"/>
    <w:rsid w:val="00D51C83"/>
    <w:rsid w:val="00D727F2"/>
    <w:rsid w:val="00D83033"/>
    <w:rsid w:val="00DA6B62"/>
    <w:rsid w:val="00E50C8D"/>
    <w:rsid w:val="00E514A7"/>
    <w:rsid w:val="00E87F50"/>
    <w:rsid w:val="00E95413"/>
    <w:rsid w:val="00EA2ADB"/>
    <w:rsid w:val="00EC4753"/>
    <w:rsid w:val="00EC54D0"/>
    <w:rsid w:val="00EF7290"/>
    <w:rsid w:val="00F25437"/>
    <w:rsid w:val="00F25A41"/>
    <w:rsid w:val="00F422DB"/>
    <w:rsid w:val="00F80CB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4F3B3-3ACE-45A8-8FFC-136EDA8A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88"/>
    <w:rPr>
      <w:rFonts w:ascii="Arial Narrow" w:eastAsia="Times New Roman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33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333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3388"/>
    <w:rPr>
      <w:rFonts w:ascii="Arial Narrow" w:eastAsia="Times New Roman" w:hAnsi="Arial Narrow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71000000-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0CD7-E717-46FF-8E59-B969BA7D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11534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 Tasic</cp:lastModifiedBy>
  <cp:revision>2</cp:revision>
  <cp:lastPrinted>2022-11-30T10:53:00Z</cp:lastPrinted>
  <dcterms:created xsi:type="dcterms:W3CDTF">2022-12-01T06:25:00Z</dcterms:created>
  <dcterms:modified xsi:type="dcterms:W3CDTF">2022-12-01T06:25:00Z</dcterms:modified>
</cp:coreProperties>
</file>